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1FB7" w:rsidRPr="00851D8B" w:rsidRDefault="00D01FB7" w:rsidP="00D01FB7">
      <w:pPr>
        <w:pStyle w:val="Standaard1"/>
        <w:pBdr>
          <w:bottom w:val="single" w:sz="6" w:space="0" w:color="000000"/>
        </w:pBdr>
        <w:tabs>
          <w:tab w:val="left" w:pos="284"/>
          <w:tab w:val="left" w:pos="4678"/>
        </w:tabs>
        <w:rPr>
          <w:rFonts w:ascii="Helvetica" w:eastAsia="Helvetica Neue" w:hAnsi="Helvetica" w:cs="Helvetica Neue"/>
          <w:sz w:val="19"/>
          <w:szCs w:val="19"/>
          <w:lang w:val="en-US"/>
        </w:rPr>
      </w:pPr>
    </w:p>
    <w:p w:rsidR="00D01FB7" w:rsidRDefault="00D01FB7" w:rsidP="009F4868">
      <w:pPr>
        <w:pStyle w:val="Standaard1"/>
        <w:pBdr>
          <w:bottom w:val="none" w:sz="0" w:space="0" w:color="auto"/>
        </w:pBdr>
        <w:rPr>
          <w:rFonts w:ascii="Helvetica" w:hAnsi="Helvetica"/>
          <w:b/>
          <w:sz w:val="22"/>
          <w:szCs w:val="18"/>
        </w:rPr>
      </w:pPr>
    </w:p>
    <w:p w:rsidR="002437EC" w:rsidRPr="004E2417" w:rsidRDefault="001B3B66" w:rsidP="009F4868">
      <w:pPr>
        <w:pStyle w:val="Standaard1"/>
        <w:pBdr>
          <w:bottom w:val="none" w:sz="0" w:space="0" w:color="auto"/>
        </w:pBdr>
        <w:rPr>
          <w:rFonts w:ascii="Helvetica" w:eastAsia="Times New Roman" w:hAnsi="Helvetica" w:cs="Times New Roman"/>
          <w:b/>
          <w:noProof/>
          <w:sz w:val="28"/>
          <w:szCs w:val="18"/>
        </w:rPr>
      </w:pPr>
      <w:r w:rsidRPr="004E2417">
        <w:rPr>
          <w:rFonts w:ascii="Helvetica" w:hAnsi="Helvetica"/>
          <w:b/>
          <w:sz w:val="28"/>
          <w:szCs w:val="18"/>
        </w:rPr>
        <w:t>MEDIA</w:t>
      </w:r>
      <w:r w:rsidR="00943220" w:rsidRPr="004E2417">
        <w:rPr>
          <w:rFonts w:ascii="Helvetica" w:hAnsi="Helvetica"/>
          <w:b/>
          <w:sz w:val="28"/>
          <w:szCs w:val="18"/>
        </w:rPr>
        <w:t xml:space="preserve"> RELEASE</w:t>
      </w:r>
    </w:p>
    <w:p w:rsidR="00943220" w:rsidRPr="00594742" w:rsidRDefault="00425353" w:rsidP="00751231">
      <w:pPr>
        <w:pStyle w:val="Standaard1"/>
        <w:pBdr>
          <w:bottom w:val="none" w:sz="0" w:space="0" w:color="auto"/>
        </w:pBdr>
        <w:rPr>
          <w:rFonts w:ascii="Helvetica" w:hAnsi="Helvetica"/>
          <w:b/>
          <w:color w:val="000000" w:themeColor="text1"/>
          <w:sz w:val="18"/>
          <w:szCs w:val="18"/>
        </w:rPr>
      </w:pPr>
      <w:r w:rsidRPr="00425353">
        <w:rPr>
          <w:rFonts w:ascii="Helvetica" w:hAnsi="Helvetica"/>
          <w:b/>
          <w:color w:val="000000" w:themeColor="text1"/>
          <w:sz w:val="22"/>
          <w:szCs w:val="18"/>
        </w:rPr>
        <w:t xml:space="preserve">29 </w:t>
      </w:r>
      <w:r w:rsidR="001B3B66" w:rsidRPr="00425353">
        <w:rPr>
          <w:rFonts w:ascii="Helvetica" w:hAnsi="Helvetica"/>
          <w:b/>
          <w:color w:val="000000" w:themeColor="text1"/>
          <w:sz w:val="22"/>
          <w:szCs w:val="18"/>
        </w:rPr>
        <w:t xml:space="preserve">April </w:t>
      </w:r>
      <w:r w:rsidR="00594742" w:rsidRPr="00425353">
        <w:rPr>
          <w:rFonts w:ascii="Helvetica" w:hAnsi="Helvetica"/>
          <w:b/>
          <w:color w:val="000000" w:themeColor="text1"/>
          <w:sz w:val="22"/>
          <w:szCs w:val="18"/>
        </w:rPr>
        <w:t>2019</w:t>
      </w:r>
    </w:p>
    <w:p w:rsidR="00AE23D1" w:rsidRPr="00851D8B" w:rsidRDefault="00AE23D1" w:rsidP="00425353">
      <w:pPr>
        <w:pStyle w:val="Standaard1"/>
        <w:pBdr>
          <w:bottom w:val="single" w:sz="6" w:space="0" w:color="000000"/>
        </w:pBdr>
        <w:tabs>
          <w:tab w:val="left" w:pos="284"/>
          <w:tab w:val="left" w:pos="4678"/>
        </w:tabs>
        <w:rPr>
          <w:rFonts w:ascii="Helvetica" w:eastAsia="Helvetica Neue" w:hAnsi="Helvetica" w:cs="Helvetica Neue"/>
          <w:sz w:val="19"/>
          <w:szCs w:val="19"/>
          <w:lang w:val="en-US"/>
        </w:rPr>
      </w:pPr>
    </w:p>
    <w:p w:rsidR="004E2417" w:rsidRDefault="004E2417" w:rsidP="00751231">
      <w:pPr>
        <w:pStyle w:val="Standaard1"/>
        <w:pBdr>
          <w:bottom w:val="none" w:sz="0" w:space="0" w:color="auto"/>
        </w:pBdr>
        <w:rPr>
          <w:rFonts w:ascii="Helvetica" w:hAnsi="Helvetica"/>
          <w:b/>
          <w:sz w:val="18"/>
          <w:szCs w:val="18"/>
          <w:lang w:val="en-US"/>
        </w:rPr>
      </w:pPr>
    </w:p>
    <w:p w:rsidR="00872773" w:rsidRPr="00851D8B" w:rsidRDefault="00872773" w:rsidP="00751231">
      <w:pPr>
        <w:pStyle w:val="Standaard1"/>
        <w:pBdr>
          <w:bottom w:val="none" w:sz="0" w:space="0" w:color="auto"/>
        </w:pBdr>
        <w:rPr>
          <w:rFonts w:ascii="Helvetica" w:hAnsi="Helvetica"/>
          <w:b/>
          <w:sz w:val="18"/>
          <w:szCs w:val="18"/>
          <w:lang w:val="en-US"/>
        </w:rPr>
      </w:pPr>
    </w:p>
    <w:p w:rsidR="009F4868" w:rsidRPr="004E2417" w:rsidRDefault="001B3B66" w:rsidP="004E2417">
      <w:pPr>
        <w:pStyle w:val="Standaard1"/>
        <w:rPr>
          <w:rFonts w:ascii="Helvetica" w:hAnsi="Helvetica"/>
          <w:bCs/>
          <w:i/>
          <w:sz w:val="22"/>
          <w:szCs w:val="22"/>
          <w:lang w:val="en-US"/>
        </w:rPr>
      </w:pPr>
      <w:r w:rsidRPr="001B3B66">
        <w:rPr>
          <w:rFonts w:ascii="Helvetica" w:hAnsi="Helvetica"/>
          <w:bCs/>
          <w:i/>
          <w:sz w:val="22"/>
          <w:szCs w:val="22"/>
          <w:lang w:val="en-US"/>
        </w:rPr>
        <w:t xml:space="preserve">New exhibition </w:t>
      </w:r>
      <w:r>
        <w:rPr>
          <w:rFonts w:ascii="Helvetica" w:hAnsi="Helvetica"/>
          <w:bCs/>
          <w:i/>
          <w:sz w:val="22"/>
          <w:szCs w:val="22"/>
          <w:lang w:val="en-US"/>
        </w:rPr>
        <w:t xml:space="preserve">HOPE </w:t>
      </w:r>
      <w:r w:rsidRPr="001B3B66">
        <w:rPr>
          <w:rFonts w:ascii="Helvetica" w:hAnsi="Helvetica"/>
          <w:bCs/>
          <w:i/>
          <w:sz w:val="22"/>
          <w:szCs w:val="22"/>
          <w:lang w:val="en-US"/>
        </w:rPr>
        <w:t xml:space="preserve">in </w:t>
      </w:r>
      <w:r w:rsidR="006332DE">
        <w:rPr>
          <w:rFonts w:ascii="Helvetica" w:hAnsi="Helvetica"/>
          <w:bCs/>
          <w:i/>
          <w:sz w:val="22"/>
          <w:szCs w:val="22"/>
          <w:lang w:val="en-US"/>
        </w:rPr>
        <w:t xml:space="preserve">home of design </w:t>
      </w:r>
      <w:proofErr w:type="spellStart"/>
      <w:r w:rsidRPr="001B3B66">
        <w:rPr>
          <w:rFonts w:ascii="Helvetica" w:hAnsi="Helvetica"/>
          <w:bCs/>
          <w:i/>
          <w:sz w:val="22"/>
          <w:szCs w:val="22"/>
          <w:lang w:val="en-US"/>
        </w:rPr>
        <w:t>Kazerne</w:t>
      </w:r>
      <w:proofErr w:type="spellEnd"/>
      <w:r w:rsidRPr="001B3B66">
        <w:rPr>
          <w:rFonts w:ascii="Helvetica" w:hAnsi="Helvetica"/>
          <w:bCs/>
          <w:i/>
          <w:sz w:val="22"/>
          <w:szCs w:val="22"/>
          <w:lang w:val="en-US"/>
        </w:rPr>
        <w:t xml:space="preserve"> </w:t>
      </w:r>
    </w:p>
    <w:p w:rsidR="004E2417" w:rsidRDefault="004E2417" w:rsidP="000C1869">
      <w:pPr>
        <w:rPr>
          <w:rFonts w:ascii="Helvetica" w:hAnsi="Helvetica"/>
          <w:b/>
          <w:bCs/>
          <w:color w:val="000000"/>
          <w:sz w:val="32"/>
          <w:szCs w:val="18"/>
          <w:lang w:val="en-US"/>
        </w:rPr>
      </w:pPr>
    </w:p>
    <w:p w:rsidR="00CA25CA" w:rsidRDefault="001B3B66" w:rsidP="000C1869">
      <w:pPr>
        <w:rPr>
          <w:rFonts w:ascii="Helvetica" w:hAnsi="Helvetica"/>
          <w:b/>
          <w:bCs/>
          <w:color w:val="000000"/>
          <w:sz w:val="32"/>
          <w:szCs w:val="18"/>
          <w:lang w:val="en-US"/>
        </w:rPr>
      </w:pPr>
      <w:r w:rsidRPr="00B76CC3">
        <w:rPr>
          <w:rFonts w:ascii="Helvetica" w:hAnsi="Helvetica"/>
          <w:b/>
          <w:bCs/>
          <w:color w:val="000000"/>
          <w:sz w:val="32"/>
          <w:szCs w:val="18"/>
          <w:lang w:val="en-US"/>
        </w:rPr>
        <w:t>Hope</w:t>
      </w:r>
      <w:r>
        <w:rPr>
          <w:rFonts w:ascii="Helvetica" w:hAnsi="Helvetica"/>
          <w:b/>
          <w:bCs/>
          <w:color w:val="000000"/>
          <w:sz w:val="32"/>
          <w:szCs w:val="18"/>
          <w:lang w:val="en-US"/>
        </w:rPr>
        <w:t xml:space="preserve">ful </w:t>
      </w:r>
      <w:r w:rsidRPr="00425353">
        <w:rPr>
          <w:rFonts w:ascii="Helvetica" w:hAnsi="Helvetica"/>
          <w:b/>
          <w:bCs/>
          <w:color w:val="000000"/>
          <w:sz w:val="32"/>
          <w:szCs w:val="18"/>
          <w:lang w:val="en-US"/>
        </w:rPr>
        <w:t xml:space="preserve">design, </w:t>
      </w:r>
      <w:r w:rsidR="00B567BC" w:rsidRPr="00425353">
        <w:rPr>
          <w:rFonts w:ascii="Helvetica" w:hAnsi="Helvetica"/>
          <w:b/>
          <w:bCs/>
          <w:sz w:val="32"/>
          <w:szCs w:val="18"/>
          <w:lang w:val="en-US"/>
        </w:rPr>
        <w:t>curated</w:t>
      </w:r>
      <w:r w:rsidRPr="00B76CC3">
        <w:rPr>
          <w:rFonts w:ascii="Helvetica" w:hAnsi="Helvetica"/>
          <w:b/>
          <w:bCs/>
          <w:color w:val="000000"/>
          <w:sz w:val="32"/>
          <w:szCs w:val="18"/>
          <w:lang w:val="en-US"/>
        </w:rPr>
        <w:t xml:space="preserve"> by </w:t>
      </w:r>
      <w:r>
        <w:rPr>
          <w:rFonts w:ascii="Helvetica" w:hAnsi="Helvetica"/>
          <w:b/>
          <w:bCs/>
          <w:color w:val="000000"/>
          <w:sz w:val="32"/>
          <w:szCs w:val="18"/>
          <w:lang w:val="en-US"/>
        </w:rPr>
        <w:t>I</w:t>
      </w:r>
      <w:r w:rsidRPr="00B76CC3">
        <w:rPr>
          <w:rFonts w:ascii="Helvetica" w:hAnsi="Helvetica"/>
          <w:b/>
          <w:bCs/>
          <w:color w:val="000000"/>
          <w:sz w:val="32"/>
          <w:szCs w:val="18"/>
          <w:lang w:val="en-US"/>
        </w:rPr>
        <w:t xml:space="preserve">lse </w:t>
      </w:r>
      <w:r>
        <w:rPr>
          <w:rFonts w:ascii="Helvetica" w:hAnsi="Helvetica"/>
          <w:b/>
          <w:bCs/>
          <w:color w:val="000000"/>
          <w:sz w:val="32"/>
          <w:szCs w:val="18"/>
          <w:lang w:val="en-US"/>
        </w:rPr>
        <w:t>C</w:t>
      </w:r>
      <w:r w:rsidRPr="00B76CC3">
        <w:rPr>
          <w:rFonts w:ascii="Helvetica" w:hAnsi="Helvetica"/>
          <w:b/>
          <w:bCs/>
          <w:color w:val="000000"/>
          <w:sz w:val="32"/>
          <w:szCs w:val="18"/>
          <w:lang w:val="en-US"/>
        </w:rPr>
        <w:t xml:space="preserve">rawford &amp; </w:t>
      </w:r>
      <w:r>
        <w:rPr>
          <w:rFonts w:ascii="Helvetica" w:hAnsi="Helvetica"/>
          <w:b/>
          <w:bCs/>
          <w:color w:val="000000"/>
          <w:sz w:val="32"/>
          <w:szCs w:val="18"/>
          <w:lang w:val="en-US"/>
        </w:rPr>
        <w:t>O</w:t>
      </w:r>
      <w:r w:rsidRPr="00B76CC3">
        <w:rPr>
          <w:rFonts w:ascii="Helvetica" w:hAnsi="Helvetica"/>
          <w:b/>
          <w:bCs/>
          <w:color w:val="000000"/>
          <w:sz w:val="32"/>
          <w:szCs w:val="18"/>
          <w:lang w:val="en-US"/>
        </w:rPr>
        <w:t xml:space="preserve">scar </w:t>
      </w:r>
      <w:r>
        <w:rPr>
          <w:rFonts w:ascii="Helvetica" w:hAnsi="Helvetica"/>
          <w:b/>
          <w:bCs/>
          <w:color w:val="000000"/>
          <w:sz w:val="32"/>
          <w:szCs w:val="18"/>
          <w:lang w:val="en-US"/>
        </w:rPr>
        <w:t>P</w:t>
      </w:r>
      <w:r w:rsidRPr="00B76CC3">
        <w:rPr>
          <w:rFonts w:ascii="Helvetica" w:hAnsi="Helvetica"/>
          <w:b/>
          <w:bCs/>
          <w:color w:val="000000"/>
          <w:sz w:val="32"/>
          <w:szCs w:val="18"/>
          <w:lang w:val="en-US"/>
        </w:rPr>
        <w:t>eña</w:t>
      </w:r>
    </w:p>
    <w:p w:rsidR="001B3B66" w:rsidRDefault="001B3B66" w:rsidP="000C1869">
      <w:pPr>
        <w:rPr>
          <w:rFonts w:ascii="Helvetica" w:eastAsia="Helvetica Neue" w:hAnsi="Helvetica"/>
          <w:b/>
        </w:rPr>
      </w:pPr>
    </w:p>
    <w:p w:rsidR="001B40E1" w:rsidRDefault="001B3B66" w:rsidP="001B3B66">
      <w:pPr>
        <w:pStyle w:val="Standaard1"/>
        <w:rPr>
          <w:rFonts w:ascii="Helvetica" w:eastAsia="Times New Roman" w:hAnsi="Helvetica" w:cs="Times New Roman"/>
          <w:b/>
          <w:color w:val="auto"/>
          <w:lang w:val="en-US"/>
        </w:rPr>
      </w:pPr>
      <w:r w:rsidRPr="001B3B66">
        <w:rPr>
          <w:rFonts w:ascii="Helvetica" w:hAnsi="Helvetica"/>
          <w:b/>
          <w:lang w:val="en-US"/>
        </w:rPr>
        <w:t xml:space="preserve">Hope is a state of action. And effort is one of our most powerful catalysts for change. There is an </w:t>
      </w:r>
      <w:r w:rsidRPr="001B3B66">
        <w:rPr>
          <w:rFonts w:ascii="Helvetica" w:eastAsia="Times New Roman" w:hAnsi="Helvetica" w:cs="Times New Roman"/>
          <w:b/>
          <w:color w:val="auto"/>
          <w:lang w:val="en-US"/>
        </w:rPr>
        <w:t xml:space="preserve">optimistic message at the heart of </w:t>
      </w:r>
      <w:r w:rsidR="005324DD">
        <w:rPr>
          <w:rFonts w:ascii="Helvetica" w:eastAsia="Times New Roman" w:hAnsi="Helvetica" w:cs="Times New Roman"/>
          <w:b/>
          <w:color w:val="auto"/>
          <w:lang w:val="en-US"/>
        </w:rPr>
        <w:t>the</w:t>
      </w:r>
      <w:r w:rsidRPr="001B3B66">
        <w:rPr>
          <w:rFonts w:ascii="Helvetica" w:eastAsia="Times New Roman" w:hAnsi="Helvetica" w:cs="Times New Roman"/>
          <w:b/>
          <w:color w:val="auto"/>
          <w:lang w:val="en-US"/>
        </w:rPr>
        <w:t xml:space="preserve"> group exhibition on HOPE in </w:t>
      </w:r>
      <w:r w:rsidRPr="001B3B66">
        <w:rPr>
          <w:rFonts w:ascii="Helvetica" w:eastAsia="Times New Roman" w:hAnsi="Helvetica" w:cs="Times New Roman"/>
          <w:b/>
          <w:i/>
          <w:color w:val="auto"/>
          <w:lang w:val="en-US"/>
        </w:rPr>
        <w:t>home of design</w:t>
      </w:r>
      <w:r w:rsidRPr="001B3B66">
        <w:rPr>
          <w:rFonts w:ascii="Helvetica" w:eastAsia="Times New Roman" w:hAnsi="Helvetica" w:cs="Times New Roman"/>
          <w:b/>
          <w:color w:val="auto"/>
          <w:lang w:val="en-US"/>
        </w:rPr>
        <w:t xml:space="preserve"> </w:t>
      </w:r>
      <w:proofErr w:type="spellStart"/>
      <w:r w:rsidRPr="001B3B66">
        <w:rPr>
          <w:rFonts w:ascii="Helvetica" w:eastAsia="Times New Roman" w:hAnsi="Helvetica" w:cs="Times New Roman"/>
          <w:b/>
          <w:color w:val="auto"/>
          <w:lang w:val="en-US"/>
        </w:rPr>
        <w:t>Kazerne</w:t>
      </w:r>
      <w:proofErr w:type="spellEnd"/>
      <w:r w:rsidR="006332DE">
        <w:rPr>
          <w:rFonts w:ascii="Helvetica" w:eastAsia="Times New Roman" w:hAnsi="Helvetica" w:cs="Times New Roman"/>
          <w:b/>
          <w:color w:val="auto"/>
          <w:lang w:val="en-US"/>
        </w:rPr>
        <w:t xml:space="preserve"> in Eindho</w:t>
      </w:r>
      <w:r w:rsidR="005324DD">
        <w:rPr>
          <w:rFonts w:ascii="Helvetica" w:eastAsia="Times New Roman" w:hAnsi="Helvetica" w:cs="Times New Roman"/>
          <w:b/>
          <w:color w:val="auto"/>
          <w:lang w:val="en-US"/>
        </w:rPr>
        <w:t>v</w:t>
      </w:r>
      <w:r w:rsidR="006332DE">
        <w:rPr>
          <w:rFonts w:ascii="Helvetica" w:eastAsia="Times New Roman" w:hAnsi="Helvetica" w:cs="Times New Roman"/>
          <w:b/>
          <w:color w:val="auto"/>
          <w:lang w:val="en-US"/>
        </w:rPr>
        <w:t>en, the Netherlands</w:t>
      </w:r>
      <w:r w:rsidRPr="001B3B66">
        <w:rPr>
          <w:rFonts w:ascii="Helvetica" w:eastAsia="Times New Roman" w:hAnsi="Helvetica" w:cs="Times New Roman"/>
          <w:b/>
          <w:color w:val="auto"/>
          <w:lang w:val="en-US"/>
        </w:rPr>
        <w:t>: that small changes can make big differences. The hopeful projects are designed by students, past and present, from the Design Academy Eindhoven departments led by curators Ilse Crawford and Oscar Peña.</w:t>
      </w:r>
    </w:p>
    <w:p w:rsidR="004E2417" w:rsidRPr="001B3B66" w:rsidRDefault="004E2417" w:rsidP="001B3B66">
      <w:pPr>
        <w:pStyle w:val="Standaard1"/>
        <w:rPr>
          <w:rFonts w:ascii="Helvetica" w:hAnsi="Helvetica"/>
          <w:b/>
          <w:lang w:val="en-US"/>
        </w:rPr>
      </w:pPr>
    </w:p>
    <w:p w:rsidR="00CD743F" w:rsidRDefault="006533C6" w:rsidP="00CD743F">
      <w:pPr>
        <w:rPr>
          <w:rFonts w:ascii="Helvetica" w:eastAsia="Helvetica Neue" w:hAnsi="Helvetica" w:cs="Helvetica Neue"/>
          <w:color w:val="000000" w:themeColor="text1"/>
          <w:sz w:val="22"/>
          <w:szCs w:val="22"/>
        </w:rPr>
      </w:pPr>
      <w:r>
        <w:rPr>
          <w:rFonts w:ascii="Helvetica" w:eastAsia="Helvetica Neue" w:hAnsi="Helvetica" w:cs="Helvetica Neue"/>
          <w:noProof/>
          <w:color w:val="000000" w:themeColor="text1"/>
          <w:sz w:val="22"/>
          <w:szCs w:val="22"/>
        </w:rPr>
        <w:drawing>
          <wp:inline distT="0" distB="0" distL="0" distR="0">
            <wp:extent cx="5755640" cy="3237865"/>
            <wp:effectExtent l="0" t="0" r="0" b="635"/>
            <wp:docPr id="1" name="Afbeelding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a:hlinkClick r:id="rId8"/>
                    </pic:cNvPr>
                    <pic:cNvPicPr/>
                  </pic:nvPicPr>
                  <pic:blipFill>
                    <a:blip r:embed="rId9"/>
                    <a:stretch>
                      <a:fillRect/>
                    </a:stretch>
                  </pic:blipFill>
                  <pic:spPr>
                    <a:xfrm>
                      <a:off x="0" y="0"/>
                      <a:ext cx="5755640" cy="3237865"/>
                    </a:xfrm>
                    <a:prstGeom prst="rect">
                      <a:avLst/>
                    </a:prstGeom>
                  </pic:spPr>
                </pic:pic>
              </a:graphicData>
            </a:graphic>
          </wp:inline>
        </w:drawing>
      </w:r>
    </w:p>
    <w:p w:rsidR="004E2417" w:rsidRDefault="004E2417" w:rsidP="00CD743F">
      <w:pPr>
        <w:rPr>
          <w:rFonts w:ascii="Helvetica" w:eastAsia="Helvetica Neue" w:hAnsi="Helvetica" w:cs="Helvetica Neue"/>
          <w:color w:val="000000" w:themeColor="text1"/>
          <w:sz w:val="22"/>
          <w:szCs w:val="22"/>
        </w:rPr>
      </w:pPr>
    </w:p>
    <w:p w:rsidR="00425353" w:rsidRDefault="00425353" w:rsidP="00CD743F">
      <w:pPr>
        <w:rPr>
          <w:rFonts w:ascii="Helvetica" w:eastAsia="Helvetica Neue" w:hAnsi="Helvetica" w:cs="Helvetica Neue"/>
          <w:color w:val="000000" w:themeColor="text1"/>
          <w:sz w:val="22"/>
          <w:szCs w:val="22"/>
        </w:rPr>
      </w:pPr>
    </w:p>
    <w:p w:rsidR="0085765C" w:rsidRPr="0085765C" w:rsidRDefault="0085765C" w:rsidP="001B3B66">
      <w:pPr>
        <w:rPr>
          <w:rFonts w:ascii="Helvetica" w:hAnsi="Helvetica"/>
          <w:b/>
          <w:color w:val="000000" w:themeColor="text1"/>
          <w:sz w:val="19"/>
          <w:szCs w:val="19"/>
          <w:lang w:val="en-US"/>
        </w:rPr>
      </w:pPr>
      <w:r w:rsidRPr="0085765C">
        <w:rPr>
          <w:rFonts w:ascii="Helvetica" w:hAnsi="Helvetica"/>
          <w:b/>
          <w:color w:val="000000" w:themeColor="text1"/>
          <w:sz w:val="19"/>
          <w:szCs w:val="19"/>
          <w:lang w:val="en-US"/>
        </w:rPr>
        <w:t>Hopeful design</w:t>
      </w:r>
    </w:p>
    <w:p w:rsidR="001B3B66" w:rsidRPr="001B3B66" w:rsidRDefault="001B3B66" w:rsidP="001B3B66">
      <w:pPr>
        <w:rPr>
          <w:rFonts w:ascii="Helvetica" w:hAnsi="Helvetica"/>
          <w:color w:val="000000" w:themeColor="text1"/>
          <w:sz w:val="19"/>
          <w:szCs w:val="19"/>
          <w:lang w:val="en-US"/>
        </w:rPr>
      </w:pPr>
      <w:r w:rsidRPr="001B3B66">
        <w:rPr>
          <w:rFonts w:ascii="Helvetica" w:hAnsi="Helvetica"/>
          <w:color w:val="000000" w:themeColor="text1"/>
          <w:sz w:val="19"/>
          <w:szCs w:val="19"/>
          <w:lang w:val="en-US"/>
        </w:rPr>
        <w:t xml:space="preserve">Hope is a state of action. And effort is one of our most powerful catalysts for change. There is an optimistic message at the heart of </w:t>
      </w:r>
      <w:r w:rsidRPr="00395A0F">
        <w:rPr>
          <w:rFonts w:ascii="Helvetica" w:hAnsi="Helvetica"/>
          <w:color w:val="000000" w:themeColor="text1"/>
          <w:sz w:val="19"/>
          <w:szCs w:val="19"/>
          <w:lang w:val="en-US"/>
        </w:rPr>
        <w:t>our group exhibition on HOPE: that small changes can make big differences. Each of the exhibited projects – from </w:t>
      </w:r>
      <w:hyperlink r:id="rId10" w:history="1">
        <w:r w:rsidRPr="00395A0F">
          <w:rPr>
            <w:rStyle w:val="Hyperlink"/>
            <w:rFonts w:ascii="Helvetica" w:hAnsi="Helvetica"/>
            <w:color w:val="000000" w:themeColor="text1"/>
            <w:sz w:val="19"/>
            <w:szCs w:val="19"/>
            <w:lang w:val="en-US"/>
          </w:rPr>
          <w:t>Design Academy Eindhoven </w:t>
        </w:r>
      </w:hyperlink>
      <w:r w:rsidRPr="00395A0F">
        <w:rPr>
          <w:rFonts w:ascii="Helvetica" w:hAnsi="Helvetica"/>
          <w:color w:val="000000" w:themeColor="text1"/>
          <w:sz w:val="19"/>
          <w:szCs w:val="19"/>
          <w:lang w:val="en-US"/>
        </w:rPr>
        <w:t xml:space="preserve">(DAE) </w:t>
      </w:r>
      <w:r w:rsidRPr="001B3B66">
        <w:rPr>
          <w:rFonts w:ascii="Helvetica" w:hAnsi="Helvetica"/>
          <w:color w:val="000000" w:themeColor="text1"/>
          <w:sz w:val="19"/>
          <w:szCs w:val="19"/>
          <w:lang w:val="en-US"/>
        </w:rPr>
        <w:t>students, past and present – is hopeful. In some cases, they offer hopeful solutions for specific aspects of local and perhaps personal concern. In others, hope comes from proof that a good idea can infect a system at an in</w:t>
      </w:r>
      <w:r w:rsidR="008A3EB7">
        <w:rPr>
          <w:rFonts w:ascii="Helvetica" w:hAnsi="Helvetica"/>
          <w:color w:val="000000" w:themeColor="text1"/>
          <w:sz w:val="19"/>
          <w:szCs w:val="19"/>
          <w:lang w:val="en-US"/>
        </w:rPr>
        <w:t xml:space="preserve">dustrial, and even global scale. </w:t>
      </w:r>
      <w:r w:rsidRPr="001B3B66">
        <w:rPr>
          <w:rFonts w:ascii="Helvetica" w:hAnsi="Helvetica"/>
          <w:color w:val="000000" w:themeColor="text1"/>
          <w:sz w:val="19"/>
          <w:szCs w:val="19"/>
          <w:lang w:val="en-US"/>
        </w:rPr>
        <w:t xml:space="preserve">Importantly, the projects did not set out to change the world top down. They started with ideas to address </w:t>
      </w:r>
      <w:r w:rsidRPr="00425353">
        <w:rPr>
          <w:rFonts w:ascii="Helvetica" w:hAnsi="Helvetica"/>
          <w:color w:val="000000" w:themeColor="text1"/>
          <w:sz w:val="19"/>
          <w:szCs w:val="19"/>
          <w:lang w:val="en-US"/>
        </w:rPr>
        <w:t>issues immediately at hand. They offer glimmers of inspired thinking about how we might look at ourselves, our lives and our practices through a different lens, in a different light.</w:t>
      </w:r>
      <w:r w:rsidR="00EA2409" w:rsidRPr="00425353">
        <w:rPr>
          <w:rFonts w:ascii="Helvetica" w:hAnsi="Helvetica"/>
          <w:color w:val="000000" w:themeColor="text1"/>
          <w:sz w:val="19"/>
          <w:szCs w:val="19"/>
          <w:lang w:val="en-US"/>
        </w:rPr>
        <w:t xml:space="preserve"> A powerful aspect of life today is how fast good – not just bad – ideas can spread</w:t>
      </w:r>
      <w:r w:rsidRPr="00425353">
        <w:rPr>
          <w:rFonts w:ascii="Helvetica" w:hAnsi="Helvetica"/>
          <w:color w:val="000000" w:themeColor="text1"/>
          <w:sz w:val="19"/>
          <w:szCs w:val="19"/>
          <w:lang w:val="en-US"/>
        </w:rPr>
        <w:t xml:space="preserve"> This is hopeful design.</w:t>
      </w:r>
      <w:r w:rsidRPr="001B3B66">
        <w:rPr>
          <w:rFonts w:ascii="Helvetica" w:hAnsi="Helvetica"/>
          <w:color w:val="000000" w:themeColor="text1"/>
          <w:sz w:val="19"/>
          <w:szCs w:val="19"/>
          <w:lang w:val="en-US"/>
        </w:rPr>
        <w:t xml:space="preserve"> </w:t>
      </w:r>
    </w:p>
    <w:p w:rsidR="001B3B66" w:rsidRPr="001B3B66" w:rsidRDefault="001B3B66" w:rsidP="001B3B66">
      <w:pPr>
        <w:rPr>
          <w:rFonts w:ascii="Helvetica" w:hAnsi="Helvetica"/>
          <w:color w:val="000000" w:themeColor="text1"/>
          <w:sz w:val="19"/>
          <w:szCs w:val="19"/>
          <w:lang w:val="en-US"/>
        </w:rPr>
      </w:pPr>
    </w:p>
    <w:p w:rsidR="0085765C" w:rsidRPr="0085765C" w:rsidRDefault="004E2417" w:rsidP="001B3B66">
      <w:pPr>
        <w:rPr>
          <w:rFonts w:ascii="Helvetica" w:hAnsi="Helvetica"/>
          <w:b/>
          <w:color w:val="000000" w:themeColor="text1"/>
          <w:sz w:val="19"/>
          <w:szCs w:val="19"/>
          <w:lang w:val="en-US"/>
        </w:rPr>
      </w:pPr>
      <w:r>
        <w:rPr>
          <w:rFonts w:ascii="Helvetica" w:hAnsi="Helvetica"/>
          <w:noProof/>
          <w:color w:val="000000" w:themeColor="text1"/>
          <w:sz w:val="19"/>
          <w:szCs w:val="19"/>
          <w:lang w:val="en-US" w:eastAsia="en-US"/>
        </w:rPr>
        <w:lastRenderedPageBreak/>
        <w:drawing>
          <wp:anchor distT="0" distB="0" distL="114300" distR="114300" simplePos="0" relativeHeight="251659264" behindDoc="0" locked="0" layoutInCell="1" allowOverlap="1" wp14:anchorId="35D6B196" wp14:editId="0867865C">
            <wp:simplePos x="0" y="0"/>
            <wp:positionH relativeFrom="column">
              <wp:posOffset>4445</wp:posOffset>
            </wp:positionH>
            <wp:positionV relativeFrom="paragraph">
              <wp:posOffset>22469</wp:posOffset>
            </wp:positionV>
            <wp:extent cx="2210617" cy="187200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udioilse-2x3.jpg"/>
                    <pic:cNvPicPr/>
                  </pic:nvPicPr>
                  <pic:blipFill rotWithShape="1">
                    <a:blip r:embed="rId11"/>
                    <a:srcRect l="7402" r="13845"/>
                    <a:stretch/>
                  </pic:blipFill>
                  <pic:spPr bwMode="auto">
                    <a:xfrm>
                      <a:off x="0" y="0"/>
                      <a:ext cx="2210617" cy="1872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85765C" w:rsidRPr="0085765C">
        <w:rPr>
          <w:rFonts w:ascii="Helvetica" w:hAnsi="Helvetica"/>
          <w:b/>
          <w:color w:val="000000" w:themeColor="text1"/>
          <w:sz w:val="19"/>
          <w:szCs w:val="19"/>
          <w:lang w:val="en-US"/>
        </w:rPr>
        <w:t>Crawford and Peña</w:t>
      </w:r>
      <w:r w:rsidR="00885A77">
        <w:rPr>
          <w:rFonts w:ascii="Helvetica" w:hAnsi="Helvetica"/>
          <w:b/>
          <w:color w:val="000000" w:themeColor="text1"/>
          <w:sz w:val="19"/>
          <w:szCs w:val="19"/>
          <w:lang w:val="en-US"/>
        </w:rPr>
        <w:t xml:space="preserve"> leaving </w:t>
      </w:r>
      <w:r>
        <w:rPr>
          <w:rFonts w:ascii="Helvetica" w:hAnsi="Helvetica"/>
          <w:b/>
          <w:color w:val="000000" w:themeColor="text1"/>
          <w:sz w:val="19"/>
          <w:szCs w:val="19"/>
          <w:lang w:val="en-US"/>
        </w:rPr>
        <w:t>DAE</w:t>
      </w:r>
    </w:p>
    <w:p w:rsidR="006332DE" w:rsidRDefault="001B3B66" w:rsidP="001B3B66">
      <w:pPr>
        <w:rPr>
          <w:rFonts w:ascii="Helvetica" w:hAnsi="Helvetica"/>
          <w:color w:val="000000" w:themeColor="text1"/>
          <w:sz w:val="19"/>
          <w:szCs w:val="19"/>
          <w:lang w:val="en-US"/>
        </w:rPr>
      </w:pPr>
      <w:r w:rsidRPr="001B3B66">
        <w:rPr>
          <w:rFonts w:ascii="Helvetica" w:hAnsi="Helvetica"/>
          <w:color w:val="000000" w:themeColor="text1"/>
          <w:sz w:val="19"/>
          <w:szCs w:val="19"/>
          <w:lang w:val="en-US"/>
        </w:rPr>
        <w:t xml:space="preserve">The group exhibition HOPE at Home of Design </w:t>
      </w:r>
      <w:proofErr w:type="spellStart"/>
      <w:r w:rsidRPr="001B3B66">
        <w:rPr>
          <w:rFonts w:ascii="Helvetica" w:hAnsi="Helvetica"/>
          <w:color w:val="000000" w:themeColor="text1"/>
          <w:sz w:val="19"/>
          <w:szCs w:val="19"/>
          <w:lang w:val="en-US"/>
        </w:rPr>
        <w:t>Kazerne</w:t>
      </w:r>
      <w:proofErr w:type="spellEnd"/>
      <w:r w:rsidRPr="001B3B66">
        <w:rPr>
          <w:rFonts w:ascii="Helvetica" w:hAnsi="Helvetica"/>
          <w:color w:val="000000" w:themeColor="text1"/>
          <w:sz w:val="19"/>
          <w:szCs w:val="19"/>
          <w:lang w:val="en-US"/>
        </w:rPr>
        <w:t xml:space="preserve"> is a celebration</w:t>
      </w:r>
      <w:r w:rsidR="00885A77">
        <w:rPr>
          <w:rFonts w:ascii="Helvetica" w:hAnsi="Helvetica"/>
          <w:color w:val="000000" w:themeColor="text1"/>
          <w:sz w:val="19"/>
          <w:szCs w:val="19"/>
          <w:lang w:val="en-US"/>
        </w:rPr>
        <w:t xml:space="preserve"> </w:t>
      </w:r>
      <w:r w:rsidRPr="001B3B66">
        <w:rPr>
          <w:rFonts w:ascii="Helvetica" w:hAnsi="Helvetica"/>
          <w:color w:val="000000" w:themeColor="text1"/>
          <w:sz w:val="19"/>
          <w:szCs w:val="19"/>
          <w:lang w:val="en-US"/>
        </w:rPr>
        <w:t>of the DAE departments led by Ilse Crawford and Oscar Peña. Ilse Crawford</w:t>
      </w:r>
      <w:r w:rsidRPr="00395A0F">
        <w:rPr>
          <w:rFonts w:ascii="Helvetica" w:hAnsi="Helvetica"/>
          <w:color w:val="000000" w:themeColor="text1"/>
          <w:sz w:val="19"/>
          <w:szCs w:val="19"/>
          <w:lang w:val="en-US"/>
        </w:rPr>
        <w:t xml:space="preserve">, the founding head of DAE’s ‘Man and Well-Being’, is also founder of </w:t>
      </w:r>
      <w:hyperlink r:id="rId12" w:history="1">
        <w:proofErr w:type="spellStart"/>
        <w:r w:rsidRPr="00395A0F">
          <w:rPr>
            <w:rStyle w:val="Hyperlink"/>
            <w:rFonts w:ascii="Helvetica" w:hAnsi="Helvetica"/>
            <w:color w:val="000000" w:themeColor="text1"/>
            <w:sz w:val="19"/>
            <w:szCs w:val="19"/>
            <w:lang w:val="en-US"/>
          </w:rPr>
          <w:t>Studioilse</w:t>
        </w:r>
        <w:proofErr w:type="spellEnd"/>
      </w:hyperlink>
      <w:r w:rsidRPr="00395A0F">
        <w:rPr>
          <w:rFonts w:ascii="Helvetica" w:hAnsi="Helvetica"/>
          <w:color w:val="000000" w:themeColor="text1"/>
          <w:sz w:val="19"/>
          <w:szCs w:val="19"/>
          <w:lang w:val="en-US"/>
        </w:rPr>
        <w:t xml:space="preserve">, where she has pioneered the power and potential of wellbeing values in design across brands, spaces, furniture and objects. Co-curator </w:t>
      </w:r>
      <w:r w:rsidRPr="001B3B66">
        <w:rPr>
          <w:rFonts w:ascii="Helvetica" w:hAnsi="Helvetica"/>
          <w:color w:val="000000" w:themeColor="text1"/>
          <w:sz w:val="19"/>
          <w:szCs w:val="19"/>
          <w:lang w:val="en-US"/>
        </w:rPr>
        <w:t xml:space="preserve">Oscar Peña, head of ‘DAE’s Man and Activity’, is a creative director, industrial product designer and co-principal of </w:t>
      </w:r>
      <w:proofErr w:type="spellStart"/>
      <w:r w:rsidRPr="001B3B66">
        <w:rPr>
          <w:rFonts w:ascii="Helvetica" w:hAnsi="Helvetica"/>
          <w:color w:val="000000" w:themeColor="text1"/>
          <w:sz w:val="19"/>
          <w:szCs w:val="19"/>
          <w:lang w:val="en-US"/>
        </w:rPr>
        <w:t>Studioilse</w:t>
      </w:r>
      <w:proofErr w:type="spellEnd"/>
      <w:r w:rsidRPr="001B3B66">
        <w:rPr>
          <w:rFonts w:ascii="Helvetica" w:hAnsi="Helvetica"/>
          <w:color w:val="000000" w:themeColor="text1"/>
          <w:sz w:val="19"/>
          <w:szCs w:val="19"/>
          <w:lang w:val="en-US"/>
        </w:rPr>
        <w:t>.</w:t>
      </w:r>
      <w:r w:rsidR="00885A77">
        <w:rPr>
          <w:rFonts w:ascii="Helvetica" w:hAnsi="Helvetica"/>
          <w:color w:val="000000" w:themeColor="text1"/>
          <w:sz w:val="19"/>
          <w:szCs w:val="19"/>
          <w:lang w:val="en-US"/>
        </w:rPr>
        <w:t xml:space="preserve"> </w:t>
      </w:r>
      <w:r w:rsidR="00A62FB0">
        <w:rPr>
          <w:rFonts w:ascii="Helvetica" w:hAnsi="Helvetica"/>
          <w:color w:val="000000" w:themeColor="text1"/>
          <w:sz w:val="19"/>
          <w:szCs w:val="19"/>
          <w:lang w:val="en-US"/>
        </w:rPr>
        <w:t xml:space="preserve">Ilse and </w:t>
      </w:r>
      <w:r w:rsidR="00885A77">
        <w:rPr>
          <w:rFonts w:ascii="Helvetica" w:hAnsi="Helvetica"/>
          <w:color w:val="000000" w:themeColor="text1"/>
          <w:sz w:val="19"/>
          <w:szCs w:val="19"/>
          <w:lang w:val="en-US"/>
        </w:rPr>
        <w:t>Os</w:t>
      </w:r>
      <w:r w:rsidR="00885A77" w:rsidRPr="00885A77">
        <w:rPr>
          <w:rFonts w:ascii="Helvetica" w:hAnsi="Helvetica"/>
          <w:color w:val="000000" w:themeColor="text1"/>
          <w:sz w:val="19"/>
          <w:szCs w:val="19"/>
          <w:lang w:val="en-US"/>
        </w:rPr>
        <w:t xml:space="preserve">car </w:t>
      </w:r>
      <w:r w:rsidR="00885A77">
        <w:rPr>
          <w:rFonts w:ascii="Helvetica" w:hAnsi="Helvetica"/>
          <w:color w:val="000000" w:themeColor="text1"/>
          <w:sz w:val="19"/>
          <w:szCs w:val="19"/>
          <w:lang w:val="en-US"/>
        </w:rPr>
        <w:t xml:space="preserve">just </w:t>
      </w:r>
      <w:r w:rsidR="00885A77" w:rsidRPr="00885A77">
        <w:rPr>
          <w:rFonts w:ascii="Helvetica" w:hAnsi="Helvetica"/>
          <w:color w:val="000000" w:themeColor="text1"/>
          <w:sz w:val="19"/>
          <w:szCs w:val="19"/>
          <w:lang w:val="en-US"/>
        </w:rPr>
        <w:t xml:space="preserve">announced </w:t>
      </w:r>
      <w:r w:rsidR="00885A77">
        <w:rPr>
          <w:rFonts w:ascii="Helvetica" w:hAnsi="Helvetica"/>
          <w:color w:val="000000" w:themeColor="text1"/>
          <w:sz w:val="19"/>
          <w:szCs w:val="19"/>
          <w:lang w:val="en-US"/>
        </w:rPr>
        <w:t xml:space="preserve">to leave DAE </w:t>
      </w:r>
      <w:r w:rsidR="0038417C">
        <w:rPr>
          <w:rFonts w:ascii="Helvetica" w:hAnsi="Helvetica"/>
          <w:color w:val="000000" w:themeColor="text1"/>
          <w:sz w:val="19"/>
          <w:szCs w:val="19"/>
          <w:lang w:val="en-US"/>
        </w:rPr>
        <w:t>at the end of this season</w:t>
      </w:r>
      <w:r w:rsidR="00885A77">
        <w:rPr>
          <w:rFonts w:ascii="Helvetica" w:hAnsi="Helvetica"/>
          <w:color w:val="000000" w:themeColor="text1"/>
          <w:sz w:val="19"/>
          <w:szCs w:val="19"/>
          <w:lang w:val="en-US"/>
        </w:rPr>
        <w:t xml:space="preserve">, after leading the departments </w:t>
      </w:r>
      <w:r w:rsidR="00A62FB0">
        <w:rPr>
          <w:rFonts w:ascii="Helvetica" w:hAnsi="Helvetica"/>
          <w:color w:val="000000" w:themeColor="text1"/>
          <w:sz w:val="19"/>
          <w:szCs w:val="19"/>
          <w:lang w:val="en-US"/>
        </w:rPr>
        <w:t>for</w:t>
      </w:r>
      <w:r w:rsidR="00885A77">
        <w:rPr>
          <w:rFonts w:ascii="Helvetica" w:hAnsi="Helvetica"/>
          <w:color w:val="000000" w:themeColor="text1"/>
          <w:sz w:val="19"/>
          <w:szCs w:val="19"/>
          <w:lang w:val="en-US"/>
        </w:rPr>
        <w:t xml:space="preserve"> more than </w:t>
      </w:r>
      <w:r w:rsidR="000E2E39">
        <w:rPr>
          <w:rFonts w:ascii="Helvetica" w:hAnsi="Helvetica"/>
          <w:color w:val="000000" w:themeColor="text1"/>
          <w:sz w:val="19"/>
          <w:szCs w:val="19"/>
          <w:lang w:val="en-US"/>
        </w:rPr>
        <w:t>20</w:t>
      </w:r>
      <w:r w:rsidR="00885A77">
        <w:rPr>
          <w:rFonts w:ascii="Helvetica" w:hAnsi="Helvetica"/>
          <w:color w:val="000000" w:themeColor="text1"/>
          <w:sz w:val="19"/>
          <w:szCs w:val="19"/>
          <w:lang w:val="en-US"/>
        </w:rPr>
        <w:t xml:space="preserve"> </w:t>
      </w:r>
      <w:r w:rsidR="00A62FB0">
        <w:rPr>
          <w:rFonts w:ascii="Helvetica" w:hAnsi="Helvetica"/>
          <w:color w:val="000000" w:themeColor="text1"/>
          <w:sz w:val="19"/>
          <w:szCs w:val="19"/>
          <w:lang w:val="en-US"/>
        </w:rPr>
        <w:t>years, guiding over 1</w:t>
      </w:r>
      <w:r w:rsidR="00D01FB7">
        <w:rPr>
          <w:rFonts w:ascii="Helvetica" w:hAnsi="Helvetica"/>
          <w:color w:val="000000" w:themeColor="text1"/>
          <w:sz w:val="19"/>
          <w:szCs w:val="19"/>
          <w:lang w:val="en-US"/>
        </w:rPr>
        <w:t>.</w:t>
      </w:r>
      <w:r w:rsidR="00A62FB0">
        <w:rPr>
          <w:rFonts w:ascii="Helvetica" w:hAnsi="Helvetica"/>
          <w:color w:val="000000" w:themeColor="text1"/>
          <w:sz w:val="19"/>
          <w:szCs w:val="19"/>
          <w:lang w:val="en-US"/>
        </w:rPr>
        <w:t xml:space="preserve">200 students </w:t>
      </w:r>
      <w:r w:rsidR="0038417C">
        <w:rPr>
          <w:rFonts w:ascii="Helvetica" w:hAnsi="Helvetica"/>
          <w:color w:val="000000" w:themeColor="text1"/>
          <w:sz w:val="19"/>
          <w:szCs w:val="19"/>
          <w:lang w:val="en-US"/>
        </w:rPr>
        <w:t>into becoming professional designer</w:t>
      </w:r>
      <w:r w:rsidR="000E2E39">
        <w:rPr>
          <w:rFonts w:ascii="Helvetica" w:hAnsi="Helvetica"/>
          <w:color w:val="000000" w:themeColor="text1"/>
          <w:sz w:val="19"/>
          <w:szCs w:val="19"/>
          <w:lang w:val="en-US"/>
        </w:rPr>
        <w:t>s</w:t>
      </w:r>
      <w:r w:rsidR="00885A77">
        <w:rPr>
          <w:rFonts w:ascii="Helvetica" w:hAnsi="Helvetica"/>
          <w:color w:val="000000" w:themeColor="text1"/>
          <w:sz w:val="19"/>
          <w:szCs w:val="19"/>
          <w:lang w:val="en-US"/>
        </w:rPr>
        <w:t>.</w:t>
      </w:r>
      <w:r w:rsidR="00A62FB0" w:rsidRPr="00A62FB0">
        <w:rPr>
          <w:rFonts w:ascii="Helvetica" w:hAnsi="Helvetica"/>
          <w:color w:val="000000" w:themeColor="text1"/>
          <w:sz w:val="19"/>
          <w:szCs w:val="19"/>
          <w:lang w:val="en-US"/>
        </w:rPr>
        <w:t xml:space="preserve"> </w:t>
      </w:r>
    </w:p>
    <w:p w:rsidR="006332DE" w:rsidRPr="00A62FB0" w:rsidRDefault="006332DE" w:rsidP="001B3B66">
      <w:pPr>
        <w:rPr>
          <w:rFonts w:ascii="Helvetica" w:hAnsi="Helvetica"/>
          <w:color w:val="000000" w:themeColor="text1"/>
          <w:sz w:val="19"/>
          <w:szCs w:val="19"/>
          <w:lang w:val="en-US"/>
        </w:rPr>
      </w:pPr>
    </w:p>
    <w:p w:rsidR="001B3B66" w:rsidRPr="001B3B66" w:rsidRDefault="001B3B66" w:rsidP="001B3B66">
      <w:pPr>
        <w:rPr>
          <w:rFonts w:ascii="Helvetica" w:hAnsi="Helvetica"/>
          <w:color w:val="000000" w:themeColor="text1"/>
          <w:sz w:val="19"/>
          <w:szCs w:val="19"/>
          <w:lang w:val="en-US"/>
        </w:rPr>
      </w:pPr>
      <w:r w:rsidRPr="001B3B66">
        <w:rPr>
          <w:rFonts w:ascii="Helvetica" w:hAnsi="Helvetica"/>
          <w:bCs/>
          <w:color w:val="000000" w:themeColor="text1"/>
          <w:sz w:val="19"/>
          <w:szCs w:val="19"/>
          <w:lang w:val="en-US"/>
        </w:rPr>
        <w:t>Crawford and</w:t>
      </w:r>
      <w:r w:rsidRPr="001B3B66">
        <w:rPr>
          <w:rFonts w:ascii="Helvetica" w:hAnsi="Helvetica"/>
          <w:b/>
          <w:bCs/>
          <w:color w:val="000000" w:themeColor="text1"/>
          <w:sz w:val="19"/>
          <w:szCs w:val="19"/>
          <w:lang w:val="en-US"/>
        </w:rPr>
        <w:t xml:space="preserve"> </w:t>
      </w:r>
      <w:r w:rsidRPr="001B3B66">
        <w:rPr>
          <w:rFonts w:ascii="Helvetica" w:hAnsi="Helvetica"/>
          <w:color w:val="000000" w:themeColor="text1"/>
          <w:sz w:val="19"/>
          <w:szCs w:val="19"/>
          <w:lang w:val="en-US"/>
        </w:rPr>
        <w:t>Peña:</w:t>
      </w:r>
      <w:r w:rsidRPr="001B3B66">
        <w:rPr>
          <w:rFonts w:ascii="Helvetica" w:hAnsi="Helvetica"/>
          <w:i/>
          <w:color w:val="000000" w:themeColor="text1"/>
          <w:sz w:val="19"/>
          <w:szCs w:val="19"/>
          <w:lang w:val="en-US"/>
        </w:rPr>
        <w:t xml:space="preserve"> “It is too easy today to feel hopeless. Our many crises and failures are well-documented and weigh heavy. Many of us feel there is nothing we can do to help improve our various self-inflicted predicaments. This is not the case. A hopeless attitude only self-perpetuates our feeling of inertia. In reality, effort is one of our most powerful catalysts for change. If hopelessness is a state of mind, then hope is a state of action. We are almost deaf to the cry that small changes can make big differences, but we would be wise not to write this statement off as an empty cliché just yet. A powerful aspect of life today is how fast good – not just bad – ideas can spread. Consider how far our attitudes towards plastic, meat and gender have shifted in just a couple of years. It is a radical notion that we do not need to fix everything to fix something. We can be in control of the new realities we face - whether on a personal, community or global level - if we choose to be. Let’s hope we do.</w:t>
      </w:r>
      <w:r w:rsidRPr="001B3B66">
        <w:rPr>
          <w:rFonts w:ascii="Helvetica" w:hAnsi="Helvetica"/>
          <w:color w:val="000000" w:themeColor="text1"/>
          <w:sz w:val="19"/>
          <w:szCs w:val="19"/>
          <w:lang w:val="en-US"/>
        </w:rPr>
        <w:t>”</w:t>
      </w:r>
    </w:p>
    <w:p w:rsidR="001B3B66" w:rsidRPr="001B3B66" w:rsidRDefault="001B3B66" w:rsidP="001B3B66">
      <w:pPr>
        <w:rPr>
          <w:rFonts w:ascii="Helvetica" w:hAnsi="Helvetica"/>
          <w:color w:val="000000" w:themeColor="text1"/>
          <w:sz w:val="19"/>
          <w:szCs w:val="19"/>
          <w:lang w:val="en-US"/>
        </w:rPr>
      </w:pPr>
    </w:p>
    <w:p w:rsidR="001B3B66" w:rsidRPr="00C47927" w:rsidRDefault="001B3B66" w:rsidP="001B3B66">
      <w:pPr>
        <w:rPr>
          <w:rFonts w:ascii="Helvetica" w:hAnsi="Helvetica"/>
          <w:b/>
          <w:color w:val="000000" w:themeColor="text1"/>
          <w:sz w:val="19"/>
          <w:szCs w:val="19"/>
          <w:lang w:val="en-US"/>
        </w:rPr>
      </w:pPr>
      <w:r w:rsidRPr="00C47927">
        <w:rPr>
          <w:rFonts w:ascii="Helvetica" w:hAnsi="Helvetica"/>
          <w:b/>
          <w:color w:val="000000" w:themeColor="text1"/>
          <w:sz w:val="19"/>
          <w:szCs w:val="19"/>
          <w:lang w:val="en-US"/>
        </w:rPr>
        <w:t>3 Them</w:t>
      </w:r>
      <w:r w:rsidR="000D590F" w:rsidRPr="00C47927">
        <w:rPr>
          <w:rFonts w:ascii="Helvetica" w:hAnsi="Helvetica"/>
          <w:b/>
          <w:color w:val="000000" w:themeColor="text1"/>
          <w:sz w:val="19"/>
          <w:szCs w:val="19"/>
          <w:lang w:val="en-US"/>
        </w:rPr>
        <w:t>e</w:t>
      </w:r>
      <w:r w:rsidRPr="00C47927">
        <w:rPr>
          <w:rFonts w:ascii="Helvetica" w:hAnsi="Helvetica"/>
          <w:b/>
          <w:color w:val="000000" w:themeColor="text1"/>
          <w:sz w:val="19"/>
          <w:szCs w:val="19"/>
          <w:lang w:val="en-US"/>
        </w:rPr>
        <w:t>s</w:t>
      </w:r>
    </w:p>
    <w:p w:rsidR="00B61DA2" w:rsidRPr="00B61DA2" w:rsidRDefault="00B61DA2" w:rsidP="00B61DA2">
      <w:pPr>
        <w:rPr>
          <w:rFonts w:ascii="Helvetica" w:hAnsi="Helvetica"/>
          <w:color w:val="000000" w:themeColor="text1"/>
          <w:sz w:val="19"/>
          <w:szCs w:val="19"/>
          <w:lang w:val="en-US"/>
        </w:rPr>
      </w:pPr>
      <w:r w:rsidRPr="00B61DA2">
        <w:rPr>
          <w:rFonts w:ascii="Helvetica" w:hAnsi="Helvetica"/>
          <w:color w:val="000000" w:themeColor="text1"/>
          <w:sz w:val="19"/>
          <w:szCs w:val="19"/>
          <w:lang w:val="en-US"/>
        </w:rPr>
        <w:t>The exhibit</w:t>
      </w:r>
      <w:r>
        <w:rPr>
          <w:rFonts w:ascii="Helvetica" w:hAnsi="Helvetica"/>
          <w:color w:val="000000" w:themeColor="text1"/>
          <w:sz w:val="19"/>
          <w:szCs w:val="19"/>
          <w:lang w:val="en-US"/>
        </w:rPr>
        <w:t>ion</w:t>
      </w:r>
      <w:r w:rsidRPr="00B61DA2">
        <w:rPr>
          <w:rFonts w:ascii="Helvetica" w:hAnsi="Helvetica"/>
          <w:color w:val="000000" w:themeColor="text1"/>
          <w:sz w:val="19"/>
          <w:szCs w:val="19"/>
          <w:lang w:val="en-US"/>
        </w:rPr>
        <w:t xml:space="preserve"> is divided in three themes: </w:t>
      </w:r>
      <w:r w:rsidRPr="00B61DA2">
        <w:rPr>
          <w:rFonts w:ascii="Helvetica" w:hAnsi="Helvetica"/>
          <w:i/>
          <w:color w:val="000000" w:themeColor="text1"/>
          <w:sz w:val="19"/>
          <w:szCs w:val="19"/>
          <w:lang w:val="en-US"/>
        </w:rPr>
        <w:t>Careful Tech, Local Authority</w:t>
      </w:r>
      <w:r w:rsidRPr="00B61DA2">
        <w:rPr>
          <w:rFonts w:ascii="Helvetica" w:hAnsi="Helvetica"/>
          <w:color w:val="000000" w:themeColor="text1"/>
          <w:sz w:val="19"/>
          <w:szCs w:val="19"/>
          <w:lang w:val="en-US"/>
        </w:rPr>
        <w:t xml:space="preserve"> and </w:t>
      </w:r>
      <w:r w:rsidR="008F61E1">
        <w:rPr>
          <w:rFonts w:ascii="Helvetica" w:hAnsi="Helvetica"/>
          <w:i/>
          <w:color w:val="000000" w:themeColor="text1"/>
          <w:sz w:val="19"/>
          <w:szCs w:val="19"/>
          <w:lang w:val="en-US"/>
        </w:rPr>
        <w:t>Being Well</w:t>
      </w:r>
      <w:r w:rsidRPr="00B61DA2">
        <w:rPr>
          <w:rFonts w:ascii="Helvetica" w:hAnsi="Helvetica"/>
          <w:i/>
          <w:color w:val="000000" w:themeColor="text1"/>
          <w:sz w:val="19"/>
          <w:szCs w:val="19"/>
          <w:lang w:val="en-US"/>
        </w:rPr>
        <w:t xml:space="preserve">. </w:t>
      </w:r>
      <w:r w:rsidRPr="00B61DA2">
        <w:rPr>
          <w:rFonts w:ascii="Helvetica" w:hAnsi="Helvetica"/>
          <w:color w:val="000000" w:themeColor="text1"/>
          <w:sz w:val="19"/>
          <w:szCs w:val="19"/>
          <w:lang w:val="en-US"/>
        </w:rPr>
        <w:t xml:space="preserve">As in every </w:t>
      </w:r>
      <w:proofErr w:type="spellStart"/>
      <w:r w:rsidRPr="00B61DA2">
        <w:rPr>
          <w:rFonts w:ascii="Helvetica" w:hAnsi="Helvetica"/>
          <w:color w:val="000000" w:themeColor="text1"/>
          <w:sz w:val="19"/>
          <w:szCs w:val="19"/>
          <w:lang w:val="en-US"/>
        </w:rPr>
        <w:t>Kazerne</w:t>
      </w:r>
      <w:proofErr w:type="spellEnd"/>
      <w:r w:rsidRPr="00B61DA2">
        <w:rPr>
          <w:rFonts w:ascii="Helvetica" w:hAnsi="Helvetica"/>
          <w:color w:val="000000" w:themeColor="text1"/>
          <w:sz w:val="19"/>
          <w:szCs w:val="19"/>
          <w:lang w:val="en-US"/>
        </w:rPr>
        <w:t xml:space="preserve"> exhibit, work of both upcoming and established talents is on show.</w:t>
      </w:r>
    </w:p>
    <w:p w:rsidR="00B61DA2" w:rsidRPr="00B61DA2" w:rsidRDefault="00B61DA2" w:rsidP="00B61DA2">
      <w:pPr>
        <w:rPr>
          <w:rFonts w:ascii="Helvetica" w:hAnsi="Helvetica"/>
          <w:color w:val="000000" w:themeColor="text1"/>
          <w:sz w:val="19"/>
          <w:szCs w:val="19"/>
          <w:lang w:val="en-US"/>
        </w:rPr>
      </w:pPr>
    </w:p>
    <w:p w:rsidR="00B61DA2" w:rsidRPr="00B61DA2" w:rsidRDefault="00B61DA2" w:rsidP="00B61DA2">
      <w:pPr>
        <w:rPr>
          <w:rFonts w:ascii="Helvetica" w:hAnsi="Helvetica"/>
          <w:color w:val="000000" w:themeColor="text1"/>
          <w:sz w:val="19"/>
          <w:szCs w:val="19"/>
          <w:lang w:val="en-US"/>
        </w:rPr>
      </w:pPr>
      <w:r w:rsidRPr="00B61DA2">
        <w:rPr>
          <w:rFonts w:ascii="Helvetica" w:hAnsi="Helvetica"/>
          <w:b/>
          <w:bCs/>
          <w:color w:val="000000" w:themeColor="text1"/>
          <w:sz w:val="19"/>
          <w:szCs w:val="19"/>
          <w:lang w:val="en-US"/>
        </w:rPr>
        <w:t xml:space="preserve">Careful Tech </w:t>
      </w:r>
      <w:r w:rsidRPr="00B61DA2">
        <w:rPr>
          <w:rFonts w:ascii="Helvetica" w:hAnsi="Helvetica"/>
          <w:color w:val="000000" w:themeColor="text1"/>
          <w:sz w:val="19"/>
          <w:szCs w:val="19"/>
          <w:lang w:val="en-US"/>
        </w:rPr>
        <w:t xml:space="preserve">explores technology as a fascinating catalyst that touches nature, craft, ethics, biology, health and sustainability to create to a more humane world. With her project </w:t>
      </w:r>
      <w:r w:rsidRPr="00B61DA2">
        <w:rPr>
          <w:rFonts w:ascii="Helvetica" w:hAnsi="Helvetica"/>
          <w:i/>
          <w:color w:val="000000" w:themeColor="text1"/>
          <w:sz w:val="19"/>
          <w:szCs w:val="19"/>
          <w:lang w:val="en-US"/>
        </w:rPr>
        <w:t>5000times</w:t>
      </w:r>
      <w:r w:rsidRPr="008F61E1">
        <w:rPr>
          <w:rFonts w:ascii="Helvetica" w:hAnsi="Helvetica"/>
          <w:color w:val="000000" w:themeColor="text1"/>
          <w:sz w:val="19"/>
          <w:szCs w:val="19"/>
          <w:lang w:val="en-US"/>
        </w:rPr>
        <w:t xml:space="preserve"> for instance</w:t>
      </w:r>
      <w:r w:rsidRPr="00B61DA2">
        <w:rPr>
          <w:rFonts w:ascii="Helvetica" w:hAnsi="Helvetica"/>
          <w:color w:val="000000" w:themeColor="text1"/>
          <w:sz w:val="19"/>
          <w:szCs w:val="19"/>
          <w:lang w:val="en-US"/>
        </w:rPr>
        <w:t xml:space="preserve">, the upcoming </w:t>
      </w:r>
      <w:r w:rsidRPr="00395A0F">
        <w:rPr>
          <w:rFonts w:ascii="Helvetica" w:hAnsi="Helvetica"/>
          <w:color w:val="000000" w:themeColor="text1"/>
          <w:sz w:val="19"/>
          <w:szCs w:val="19"/>
          <w:lang w:val="en-US"/>
        </w:rPr>
        <w:t xml:space="preserve">talent </w:t>
      </w:r>
      <w:hyperlink r:id="rId13" w:history="1">
        <w:r w:rsidRPr="00395A0F">
          <w:rPr>
            <w:rStyle w:val="Hyperlink"/>
            <w:rFonts w:ascii="Helvetica" w:hAnsi="Helvetica"/>
            <w:color w:val="000000" w:themeColor="text1"/>
            <w:sz w:val="19"/>
            <w:szCs w:val="19"/>
            <w:lang w:val="en-US"/>
          </w:rPr>
          <w:t xml:space="preserve">Isabel </w:t>
        </w:r>
        <w:proofErr w:type="spellStart"/>
        <w:r w:rsidRPr="00395A0F">
          <w:rPr>
            <w:rStyle w:val="Hyperlink"/>
            <w:rFonts w:ascii="Helvetica" w:hAnsi="Helvetica"/>
            <w:color w:val="000000" w:themeColor="text1"/>
            <w:sz w:val="19"/>
            <w:szCs w:val="19"/>
            <w:lang w:val="en-US"/>
          </w:rPr>
          <w:t>Mager</w:t>
        </w:r>
        <w:proofErr w:type="spellEnd"/>
      </w:hyperlink>
      <w:r w:rsidRPr="00395A0F">
        <w:rPr>
          <w:rFonts w:ascii="Helvetica" w:hAnsi="Helvetica"/>
          <w:color w:val="000000" w:themeColor="text1"/>
          <w:sz w:val="19"/>
          <w:szCs w:val="19"/>
          <w:u w:val="single"/>
          <w:lang w:val="en-US"/>
        </w:rPr>
        <w:t xml:space="preserve"> </w:t>
      </w:r>
      <w:r w:rsidRPr="00395A0F">
        <w:rPr>
          <w:rFonts w:ascii="Helvetica" w:hAnsi="Helvetica"/>
          <w:color w:val="000000" w:themeColor="text1"/>
          <w:sz w:val="19"/>
          <w:szCs w:val="19"/>
          <w:lang w:val="en-US"/>
        </w:rPr>
        <w:t xml:space="preserve">visualizes the hidden labor within the production chain of laptops. She portrays the paradox that arises in ICT, by showing the manual actions that one production employee performs in one day, often under appalling conditions. The project gives hope that awareness of the human face of production will change our attitude to overconsumption. The famous duo </w:t>
      </w:r>
      <w:hyperlink r:id="rId14" w:history="1">
        <w:r w:rsidRPr="00395A0F">
          <w:rPr>
            <w:rStyle w:val="Hyperlink"/>
            <w:rFonts w:ascii="Helvetica" w:hAnsi="Helvetica"/>
            <w:color w:val="000000" w:themeColor="text1"/>
            <w:sz w:val="19"/>
            <w:szCs w:val="19"/>
            <w:lang w:val="en-US"/>
          </w:rPr>
          <w:t xml:space="preserve">Studio </w:t>
        </w:r>
        <w:proofErr w:type="spellStart"/>
        <w:r w:rsidRPr="00395A0F">
          <w:rPr>
            <w:rStyle w:val="Hyperlink"/>
            <w:rFonts w:ascii="Helvetica" w:hAnsi="Helvetica"/>
            <w:color w:val="000000" w:themeColor="text1"/>
            <w:sz w:val="19"/>
            <w:szCs w:val="19"/>
            <w:lang w:val="en-US"/>
          </w:rPr>
          <w:t>Formafantasma</w:t>
        </w:r>
        <w:proofErr w:type="spellEnd"/>
      </w:hyperlink>
      <w:r w:rsidRPr="00395A0F">
        <w:rPr>
          <w:rFonts w:ascii="Helvetica" w:hAnsi="Helvetica"/>
          <w:color w:val="000000" w:themeColor="text1"/>
          <w:sz w:val="19"/>
          <w:szCs w:val="19"/>
          <w:lang w:val="en-US"/>
        </w:rPr>
        <w:t xml:space="preserve"> breathes </w:t>
      </w:r>
      <w:r w:rsidRPr="00B61DA2">
        <w:rPr>
          <w:rFonts w:ascii="Helvetica" w:hAnsi="Helvetica"/>
          <w:color w:val="000000" w:themeColor="text1"/>
          <w:sz w:val="19"/>
          <w:szCs w:val="19"/>
          <w:lang w:val="en-US"/>
        </w:rPr>
        <w:t xml:space="preserve">new life into an old technique, designing water containers from pig's bladder. </w:t>
      </w:r>
      <w:proofErr w:type="spellStart"/>
      <w:r w:rsidRPr="008F61E1">
        <w:rPr>
          <w:rFonts w:ascii="Helvetica" w:hAnsi="Helvetica"/>
          <w:i/>
          <w:color w:val="000000" w:themeColor="text1"/>
          <w:sz w:val="19"/>
          <w:szCs w:val="19"/>
          <w:lang w:val="en-US"/>
        </w:rPr>
        <w:t>Craftica</w:t>
      </w:r>
      <w:proofErr w:type="spellEnd"/>
      <w:r w:rsidRPr="00B61DA2">
        <w:rPr>
          <w:rFonts w:ascii="Helvetica" w:hAnsi="Helvetica"/>
          <w:color w:val="000000" w:themeColor="text1"/>
          <w:sz w:val="19"/>
          <w:szCs w:val="19"/>
          <w:lang w:val="en-US"/>
        </w:rPr>
        <w:t xml:space="preserve"> gives hope that we will optim</w:t>
      </w:r>
      <w:r w:rsidR="00425353">
        <w:rPr>
          <w:rFonts w:ascii="Helvetica" w:hAnsi="Helvetica"/>
          <w:color w:val="000000" w:themeColor="text1"/>
          <w:sz w:val="19"/>
          <w:szCs w:val="19"/>
          <w:lang w:val="en-US"/>
        </w:rPr>
        <w:t>iz</w:t>
      </w:r>
      <w:r w:rsidRPr="00B61DA2">
        <w:rPr>
          <w:rFonts w:ascii="Helvetica" w:hAnsi="Helvetica"/>
          <w:color w:val="000000" w:themeColor="text1"/>
          <w:sz w:val="19"/>
          <w:szCs w:val="19"/>
          <w:lang w:val="en-US"/>
        </w:rPr>
        <w:t xml:space="preserve">e creatively </w:t>
      </w:r>
      <w:proofErr w:type="spellStart"/>
      <w:r w:rsidRPr="00B61DA2">
        <w:rPr>
          <w:rFonts w:ascii="Helvetica" w:hAnsi="Helvetica"/>
          <w:color w:val="000000" w:themeColor="text1"/>
          <w:sz w:val="19"/>
          <w:szCs w:val="19"/>
          <w:lang w:val="en-US"/>
        </w:rPr>
        <w:t>éverything</w:t>
      </w:r>
      <w:proofErr w:type="spellEnd"/>
      <w:r w:rsidRPr="00B61DA2">
        <w:rPr>
          <w:rFonts w:ascii="Helvetica" w:hAnsi="Helvetica"/>
          <w:color w:val="000000" w:themeColor="text1"/>
          <w:sz w:val="19"/>
          <w:szCs w:val="19"/>
          <w:lang w:val="en-US"/>
        </w:rPr>
        <w:t xml:space="preserve"> from a slaughtered animal - from head to tail - including fish skins and animal waste.</w:t>
      </w:r>
    </w:p>
    <w:p w:rsidR="00B61DA2" w:rsidRPr="00B61DA2" w:rsidRDefault="00B61DA2" w:rsidP="00B61DA2">
      <w:pPr>
        <w:rPr>
          <w:rFonts w:ascii="Helvetica" w:hAnsi="Helvetica"/>
          <w:color w:val="000000" w:themeColor="text1"/>
          <w:sz w:val="19"/>
          <w:szCs w:val="19"/>
          <w:lang w:val="en-US"/>
        </w:rPr>
      </w:pPr>
    </w:p>
    <w:p w:rsidR="00B61DA2" w:rsidRPr="00B61DA2" w:rsidRDefault="00B61DA2" w:rsidP="00B61DA2">
      <w:pPr>
        <w:rPr>
          <w:rFonts w:ascii="Helvetica" w:hAnsi="Helvetica"/>
          <w:color w:val="000000" w:themeColor="text1"/>
          <w:sz w:val="19"/>
          <w:szCs w:val="19"/>
          <w:lang w:val="en-US"/>
        </w:rPr>
      </w:pPr>
      <w:r w:rsidRPr="00B61DA2">
        <w:rPr>
          <w:rFonts w:ascii="Helvetica" w:hAnsi="Helvetica"/>
          <w:color w:val="000000" w:themeColor="text1"/>
          <w:sz w:val="19"/>
          <w:szCs w:val="19"/>
          <w:lang w:val="en-US"/>
        </w:rPr>
        <w:t xml:space="preserve">Globalization imposes systems that homogenize, with little regard for the sometimes centuries-old local culture or characteristics. The design </w:t>
      </w:r>
      <w:r w:rsidRPr="00395A0F">
        <w:rPr>
          <w:rFonts w:ascii="Helvetica" w:hAnsi="Helvetica"/>
          <w:color w:val="000000" w:themeColor="text1"/>
          <w:sz w:val="19"/>
          <w:szCs w:val="19"/>
          <w:lang w:val="en-US"/>
        </w:rPr>
        <w:t xml:space="preserve">displayed within the </w:t>
      </w:r>
      <w:r w:rsidRPr="00395A0F">
        <w:rPr>
          <w:rFonts w:ascii="Helvetica" w:hAnsi="Helvetica"/>
          <w:b/>
          <w:color w:val="000000" w:themeColor="text1"/>
          <w:sz w:val="19"/>
          <w:szCs w:val="19"/>
          <w:lang w:val="en-US"/>
        </w:rPr>
        <w:t>Local Authority</w:t>
      </w:r>
      <w:r w:rsidRPr="00395A0F">
        <w:rPr>
          <w:rFonts w:ascii="Helvetica" w:hAnsi="Helvetica"/>
          <w:color w:val="000000" w:themeColor="text1"/>
          <w:sz w:val="19"/>
          <w:szCs w:val="19"/>
          <w:lang w:val="en-US"/>
        </w:rPr>
        <w:t xml:space="preserve"> context is empowering people and communities with solutions that are relevant to their own specific context. </w:t>
      </w:r>
      <w:hyperlink r:id="rId15" w:history="1">
        <w:r w:rsidRPr="00395A0F">
          <w:rPr>
            <w:rStyle w:val="Hyperlink"/>
            <w:rFonts w:ascii="Helvetica" w:hAnsi="Helvetica"/>
            <w:color w:val="000000" w:themeColor="text1"/>
            <w:sz w:val="19"/>
            <w:szCs w:val="19"/>
            <w:lang w:val="en-US"/>
          </w:rPr>
          <w:t xml:space="preserve">Dave </w:t>
        </w:r>
        <w:proofErr w:type="spellStart"/>
        <w:r w:rsidRPr="00395A0F">
          <w:rPr>
            <w:rStyle w:val="Hyperlink"/>
            <w:rFonts w:ascii="Helvetica" w:hAnsi="Helvetica"/>
            <w:color w:val="000000" w:themeColor="text1"/>
            <w:sz w:val="19"/>
            <w:szCs w:val="19"/>
            <w:lang w:val="en-US"/>
          </w:rPr>
          <w:t>Hakkens</w:t>
        </w:r>
        <w:proofErr w:type="spellEnd"/>
      </w:hyperlink>
      <w:r w:rsidRPr="00395A0F">
        <w:rPr>
          <w:rFonts w:ascii="Helvetica" w:hAnsi="Helvetica"/>
          <w:color w:val="000000" w:themeColor="text1"/>
          <w:sz w:val="19"/>
          <w:szCs w:val="19"/>
          <w:lang w:val="en-US"/>
        </w:rPr>
        <w:t xml:space="preserve">, for instance, brings his childhood dream </w:t>
      </w:r>
      <w:r w:rsidRPr="00395A0F">
        <w:rPr>
          <w:rFonts w:ascii="Helvetica" w:hAnsi="Helvetica"/>
          <w:i/>
          <w:color w:val="000000" w:themeColor="text1"/>
          <w:sz w:val="19"/>
          <w:szCs w:val="19"/>
          <w:lang w:val="en-US"/>
        </w:rPr>
        <w:t>Kamp</w:t>
      </w:r>
      <w:r w:rsidRPr="00395A0F">
        <w:rPr>
          <w:rFonts w:ascii="Helvetica" w:hAnsi="Helvetica"/>
          <w:color w:val="000000" w:themeColor="text1"/>
          <w:sz w:val="19"/>
          <w:szCs w:val="19"/>
          <w:lang w:val="en-US"/>
        </w:rPr>
        <w:t xml:space="preserve"> to the attention. This offline community will be self-sufficient and collaborating on social challenges, such as making plastic recyclable for everyone</w:t>
      </w:r>
      <w:r w:rsidRPr="00395A0F">
        <w:rPr>
          <w:rFonts w:ascii="Helvetica" w:hAnsi="Helvetica"/>
          <w:i/>
          <w:color w:val="000000" w:themeColor="text1"/>
          <w:sz w:val="19"/>
          <w:szCs w:val="19"/>
          <w:lang w:val="en-US"/>
        </w:rPr>
        <w:t>.</w:t>
      </w:r>
      <w:r w:rsidRPr="00395A0F">
        <w:rPr>
          <w:rFonts w:ascii="Helvetica" w:hAnsi="Helvetica"/>
          <w:color w:val="000000" w:themeColor="text1"/>
          <w:sz w:val="19"/>
          <w:szCs w:val="19"/>
          <w:lang w:val="en-US"/>
        </w:rPr>
        <w:t xml:space="preserve"> The project gives hope by facilitating communities to create local solutions to their problems. The recently graduated Colombian designer </w:t>
      </w:r>
      <w:hyperlink r:id="rId16" w:history="1">
        <w:r w:rsidRPr="00395A0F">
          <w:rPr>
            <w:rStyle w:val="Hyperlink"/>
            <w:rFonts w:ascii="Helvetica" w:hAnsi="Helvetica"/>
            <w:color w:val="000000" w:themeColor="text1"/>
            <w:sz w:val="19"/>
            <w:szCs w:val="19"/>
            <w:lang w:val="en-US"/>
          </w:rPr>
          <w:t xml:space="preserve">Simón </w:t>
        </w:r>
        <w:proofErr w:type="spellStart"/>
        <w:r w:rsidRPr="00395A0F">
          <w:rPr>
            <w:rStyle w:val="Hyperlink"/>
            <w:rFonts w:ascii="Helvetica" w:hAnsi="Helvetica"/>
            <w:color w:val="000000" w:themeColor="text1"/>
            <w:sz w:val="19"/>
            <w:szCs w:val="19"/>
            <w:lang w:val="en-US"/>
          </w:rPr>
          <w:t>Ballen’s</w:t>
        </w:r>
        <w:proofErr w:type="spellEnd"/>
      </w:hyperlink>
      <w:r w:rsidRPr="00395A0F">
        <w:rPr>
          <w:rFonts w:ascii="Helvetica" w:hAnsi="Helvetica"/>
          <w:color w:val="000000" w:themeColor="text1"/>
          <w:sz w:val="19"/>
          <w:szCs w:val="19"/>
          <w:lang w:val="en-US"/>
        </w:rPr>
        <w:t xml:space="preserve"> together with the local community </w:t>
      </w:r>
      <w:r w:rsidR="008F61E1" w:rsidRPr="00B61DA2">
        <w:rPr>
          <w:rFonts w:ascii="Helvetica" w:hAnsi="Helvetica"/>
          <w:color w:val="000000" w:themeColor="text1"/>
          <w:sz w:val="19"/>
          <w:szCs w:val="19"/>
          <w:lang w:val="en-US"/>
        </w:rPr>
        <w:t>and a glass blower</w:t>
      </w:r>
      <w:r w:rsidR="008F61E1">
        <w:rPr>
          <w:rFonts w:ascii="Helvetica" w:hAnsi="Helvetica"/>
          <w:color w:val="000000" w:themeColor="text1"/>
          <w:sz w:val="19"/>
          <w:szCs w:val="19"/>
          <w:lang w:val="en-US"/>
        </w:rPr>
        <w:t xml:space="preserve"> of the </w:t>
      </w:r>
      <w:proofErr w:type="spellStart"/>
      <w:r w:rsidR="008F61E1" w:rsidRPr="008F61E1">
        <w:rPr>
          <w:rFonts w:ascii="Helvetica" w:hAnsi="Helvetica"/>
          <w:color w:val="000000" w:themeColor="text1"/>
          <w:sz w:val="19"/>
          <w:szCs w:val="19"/>
          <w:lang w:val="en-US"/>
        </w:rPr>
        <w:t>Marmato</w:t>
      </w:r>
      <w:proofErr w:type="spellEnd"/>
      <w:r w:rsidR="008F61E1" w:rsidRPr="008F61E1">
        <w:rPr>
          <w:rFonts w:ascii="Helvetica" w:hAnsi="Helvetica"/>
          <w:color w:val="000000" w:themeColor="text1"/>
          <w:sz w:val="19"/>
          <w:szCs w:val="19"/>
          <w:lang w:val="en-US"/>
        </w:rPr>
        <w:t xml:space="preserve"> region</w:t>
      </w:r>
      <w:r w:rsidRPr="00B61DA2">
        <w:rPr>
          <w:rFonts w:ascii="Helvetica" w:hAnsi="Helvetica"/>
          <w:color w:val="000000" w:themeColor="text1"/>
          <w:sz w:val="19"/>
          <w:szCs w:val="19"/>
          <w:lang w:val="en-US"/>
        </w:rPr>
        <w:t xml:space="preserve">, built an oven to produce glass objects from a waste product of gold that used to be discarded into the river. The project </w:t>
      </w:r>
      <w:proofErr w:type="spellStart"/>
      <w:r w:rsidRPr="00B61DA2">
        <w:rPr>
          <w:rFonts w:ascii="Helvetica" w:hAnsi="Helvetica"/>
          <w:i/>
          <w:color w:val="000000" w:themeColor="text1"/>
          <w:sz w:val="19"/>
          <w:szCs w:val="19"/>
          <w:lang w:val="en-US"/>
        </w:rPr>
        <w:t>Orfebre</w:t>
      </w:r>
      <w:proofErr w:type="spellEnd"/>
      <w:r w:rsidRPr="00B61DA2">
        <w:rPr>
          <w:rFonts w:ascii="Helvetica" w:hAnsi="Helvetica"/>
          <w:color w:val="000000" w:themeColor="text1"/>
          <w:sz w:val="19"/>
          <w:szCs w:val="19"/>
          <w:lang w:val="en-US"/>
        </w:rPr>
        <w:t xml:space="preserve"> gives hope that waste products can also benefit and give pride to those that mine them for others. </w:t>
      </w:r>
    </w:p>
    <w:p w:rsidR="00B61DA2" w:rsidRPr="00B61DA2" w:rsidRDefault="00B61DA2" w:rsidP="00B61DA2">
      <w:pPr>
        <w:rPr>
          <w:rFonts w:ascii="Helvetica" w:hAnsi="Helvetica"/>
          <w:color w:val="000000" w:themeColor="text1"/>
          <w:sz w:val="19"/>
          <w:szCs w:val="19"/>
          <w:lang w:val="en-US"/>
        </w:rPr>
      </w:pPr>
    </w:p>
    <w:p w:rsidR="00B61DA2" w:rsidRPr="00B61DA2" w:rsidRDefault="00B61DA2" w:rsidP="00B61DA2">
      <w:pPr>
        <w:rPr>
          <w:rFonts w:ascii="Helvetica" w:hAnsi="Helvetica"/>
          <w:color w:val="000000" w:themeColor="text1"/>
          <w:sz w:val="19"/>
          <w:szCs w:val="19"/>
          <w:lang w:val="en-US"/>
        </w:rPr>
      </w:pPr>
      <w:r w:rsidRPr="00B61DA2">
        <w:rPr>
          <w:rFonts w:ascii="Helvetica" w:hAnsi="Helvetica"/>
          <w:b/>
          <w:bCs/>
          <w:color w:val="000000" w:themeColor="text1"/>
          <w:sz w:val="19"/>
          <w:szCs w:val="19"/>
          <w:lang w:val="en-US"/>
        </w:rPr>
        <w:t>Being Well</w:t>
      </w:r>
      <w:r w:rsidRPr="00B61DA2">
        <w:rPr>
          <w:rFonts w:ascii="Helvetica" w:hAnsi="Helvetica"/>
          <w:color w:val="000000" w:themeColor="text1"/>
          <w:sz w:val="19"/>
          <w:szCs w:val="19"/>
          <w:lang w:val="en-US"/>
        </w:rPr>
        <w:t xml:space="preserve"> addresses the critical importance to de-institutionalize our approach to life and death and to restore the human value in illness and wellness. How is it possible for instance, that people swallow vitamin D </w:t>
      </w:r>
      <w:proofErr w:type="spellStart"/>
      <w:r w:rsidRPr="00B61DA2">
        <w:rPr>
          <w:rFonts w:ascii="Helvetica" w:hAnsi="Helvetica"/>
          <w:color w:val="000000" w:themeColor="text1"/>
          <w:sz w:val="19"/>
          <w:szCs w:val="19"/>
          <w:lang w:val="en-US"/>
        </w:rPr>
        <w:t>en</w:t>
      </w:r>
      <w:proofErr w:type="spellEnd"/>
      <w:r w:rsidRPr="00B61DA2">
        <w:rPr>
          <w:rFonts w:ascii="Helvetica" w:hAnsi="Helvetica"/>
          <w:color w:val="000000" w:themeColor="text1"/>
          <w:sz w:val="19"/>
          <w:szCs w:val="19"/>
          <w:lang w:val="en-US"/>
        </w:rPr>
        <w:t xml:space="preserve">-masse to compensate for a lack of sun, but at the same time pollute the oceans with tiny particles of sunscreen which leads </w:t>
      </w:r>
      <w:r w:rsidRPr="00395A0F">
        <w:rPr>
          <w:rFonts w:ascii="Helvetica" w:hAnsi="Helvetica"/>
          <w:color w:val="000000" w:themeColor="text1"/>
          <w:sz w:val="19"/>
          <w:szCs w:val="19"/>
          <w:lang w:val="en-US"/>
        </w:rPr>
        <w:t xml:space="preserve">to the dying of coral? This research question resulted in the development of new manners of sun protection: </w:t>
      </w:r>
      <w:proofErr w:type="gramStart"/>
      <w:r w:rsidRPr="00395A0F">
        <w:rPr>
          <w:rFonts w:ascii="Helvetica" w:hAnsi="Helvetica"/>
          <w:color w:val="000000" w:themeColor="text1"/>
          <w:sz w:val="19"/>
          <w:szCs w:val="19"/>
          <w:lang w:val="en-US"/>
        </w:rPr>
        <w:t>the</w:t>
      </w:r>
      <w:proofErr w:type="gramEnd"/>
      <w:r w:rsidRPr="00395A0F">
        <w:rPr>
          <w:rFonts w:ascii="Helvetica" w:hAnsi="Helvetica"/>
          <w:color w:val="000000" w:themeColor="text1"/>
          <w:sz w:val="19"/>
          <w:szCs w:val="19"/>
          <w:lang w:val="en-US"/>
        </w:rPr>
        <w:t xml:space="preserve"> </w:t>
      </w:r>
      <w:r w:rsidRPr="00395A0F">
        <w:rPr>
          <w:rFonts w:ascii="Helvetica" w:hAnsi="Helvetica"/>
          <w:i/>
          <w:color w:val="000000" w:themeColor="text1"/>
          <w:sz w:val="19"/>
          <w:szCs w:val="19"/>
          <w:lang w:val="en-US"/>
        </w:rPr>
        <w:t>Sun+</w:t>
      </w:r>
      <w:r w:rsidRPr="00395A0F">
        <w:rPr>
          <w:rFonts w:ascii="Helvetica" w:hAnsi="Helvetica"/>
          <w:color w:val="000000" w:themeColor="text1"/>
          <w:sz w:val="19"/>
          <w:szCs w:val="19"/>
          <w:lang w:val="en-US"/>
        </w:rPr>
        <w:t xml:space="preserve"> collection of </w:t>
      </w:r>
      <w:hyperlink r:id="rId17" w:history="1">
        <w:proofErr w:type="spellStart"/>
        <w:r w:rsidRPr="00395A0F">
          <w:rPr>
            <w:rStyle w:val="Hyperlink"/>
            <w:rFonts w:ascii="Helvetica" w:hAnsi="Helvetica"/>
            <w:color w:val="000000" w:themeColor="text1"/>
            <w:sz w:val="19"/>
            <w:szCs w:val="19"/>
            <w:lang w:val="en-US"/>
          </w:rPr>
          <w:t>Buro</w:t>
        </w:r>
        <w:proofErr w:type="spellEnd"/>
        <w:r w:rsidRPr="00395A0F">
          <w:rPr>
            <w:rStyle w:val="Hyperlink"/>
            <w:rFonts w:ascii="Helvetica" w:hAnsi="Helvetica"/>
            <w:color w:val="000000" w:themeColor="text1"/>
            <w:sz w:val="19"/>
            <w:szCs w:val="19"/>
            <w:lang w:val="en-US"/>
          </w:rPr>
          <w:t xml:space="preserve"> </w:t>
        </w:r>
        <w:proofErr w:type="spellStart"/>
        <w:r w:rsidRPr="00395A0F">
          <w:rPr>
            <w:rStyle w:val="Hyperlink"/>
            <w:rFonts w:ascii="Helvetica" w:hAnsi="Helvetica"/>
            <w:color w:val="000000" w:themeColor="text1"/>
            <w:sz w:val="19"/>
            <w:szCs w:val="19"/>
            <w:lang w:val="en-US"/>
          </w:rPr>
          <w:t>BELéN</w:t>
        </w:r>
        <w:proofErr w:type="spellEnd"/>
      </w:hyperlink>
      <w:r w:rsidRPr="00395A0F">
        <w:rPr>
          <w:rFonts w:ascii="Helvetica" w:hAnsi="Helvetica"/>
          <w:color w:val="000000" w:themeColor="text1"/>
          <w:sz w:val="19"/>
          <w:szCs w:val="19"/>
          <w:lang w:val="en-US"/>
        </w:rPr>
        <w:t xml:space="preserve"> (who were also </w:t>
      </w:r>
      <w:r w:rsidRPr="00B61DA2">
        <w:rPr>
          <w:rFonts w:ascii="Helvetica" w:hAnsi="Helvetica"/>
          <w:color w:val="000000" w:themeColor="text1"/>
          <w:sz w:val="19"/>
          <w:szCs w:val="19"/>
          <w:lang w:val="en-US"/>
        </w:rPr>
        <w:t xml:space="preserve">responsible for the exhibition </w:t>
      </w:r>
      <w:r w:rsidRPr="00395A0F">
        <w:rPr>
          <w:rFonts w:ascii="Helvetica" w:hAnsi="Helvetica"/>
          <w:color w:val="000000" w:themeColor="text1"/>
          <w:sz w:val="19"/>
          <w:szCs w:val="19"/>
          <w:lang w:val="en-US"/>
        </w:rPr>
        <w:t xml:space="preserve">design). </w:t>
      </w:r>
      <w:hyperlink r:id="rId18" w:history="1">
        <w:r w:rsidRPr="00395A0F">
          <w:rPr>
            <w:rStyle w:val="Hyperlink"/>
            <w:rFonts w:ascii="Helvetica" w:hAnsi="Helvetica"/>
            <w:color w:val="000000" w:themeColor="text1"/>
            <w:sz w:val="19"/>
            <w:szCs w:val="19"/>
            <w:lang w:val="en-US"/>
          </w:rPr>
          <w:t xml:space="preserve">Brigitte </w:t>
        </w:r>
        <w:proofErr w:type="spellStart"/>
        <w:r w:rsidRPr="00395A0F">
          <w:rPr>
            <w:rStyle w:val="Hyperlink"/>
            <w:rFonts w:ascii="Helvetica" w:hAnsi="Helvetica"/>
            <w:color w:val="000000" w:themeColor="text1"/>
            <w:sz w:val="19"/>
            <w:szCs w:val="19"/>
            <w:lang w:val="en-US"/>
          </w:rPr>
          <w:t>Coremans’s</w:t>
        </w:r>
        <w:proofErr w:type="spellEnd"/>
      </w:hyperlink>
      <w:r w:rsidRPr="00395A0F">
        <w:rPr>
          <w:rFonts w:ascii="Helvetica" w:hAnsi="Helvetica"/>
          <w:color w:val="000000" w:themeColor="text1"/>
          <w:sz w:val="19"/>
          <w:szCs w:val="19"/>
          <w:lang w:val="en-US"/>
        </w:rPr>
        <w:t xml:space="preserve"> biodegradable </w:t>
      </w:r>
      <w:r w:rsidR="008F61E1" w:rsidRPr="00395A0F">
        <w:rPr>
          <w:rFonts w:ascii="Helvetica" w:hAnsi="Helvetica"/>
          <w:i/>
          <w:color w:val="000000" w:themeColor="text1"/>
          <w:sz w:val="19"/>
          <w:szCs w:val="19"/>
          <w:lang w:val="en-US"/>
        </w:rPr>
        <w:t>P</w:t>
      </w:r>
      <w:r w:rsidRPr="00395A0F">
        <w:rPr>
          <w:rFonts w:ascii="Helvetica" w:hAnsi="Helvetica"/>
          <w:i/>
          <w:color w:val="000000" w:themeColor="text1"/>
          <w:sz w:val="19"/>
          <w:szCs w:val="19"/>
          <w:lang w:val="en-US"/>
        </w:rPr>
        <w:t>aper coffins for still born</w:t>
      </w:r>
      <w:r w:rsidRPr="00395A0F">
        <w:rPr>
          <w:rFonts w:ascii="Helvetica" w:hAnsi="Helvetica"/>
          <w:color w:val="000000" w:themeColor="text1"/>
          <w:sz w:val="19"/>
          <w:szCs w:val="19"/>
          <w:lang w:val="en-US"/>
        </w:rPr>
        <w:t xml:space="preserve"> babies give hope that they can be respected as human beings instead of treated as </w:t>
      </w:r>
      <w:r w:rsidRPr="00B61DA2">
        <w:rPr>
          <w:rFonts w:ascii="Helvetica" w:hAnsi="Helvetica"/>
          <w:color w:val="000000" w:themeColor="text1"/>
          <w:sz w:val="19"/>
          <w:szCs w:val="19"/>
          <w:lang w:val="en-US"/>
        </w:rPr>
        <w:t>medical trash. This project taps into the topicality of a just recently changed Dutch law, enabling parents to register their dead born baby</w:t>
      </w:r>
      <w:r w:rsidR="008F61E1">
        <w:rPr>
          <w:rFonts w:ascii="Helvetica" w:hAnsi="Helvetica"/>
          <w:color w:val="000000" w:themeColor="text1"/>
          <w:sz w:val="19"/>
          <w:szCs w:val="19"/>
          <w:lang w:val="en-US"/>
        </w:rPr>
        <w:t xml:space="preserve">; </w:t>
      </w:r>
      <w:r w:rsidRPr="00B61DA2">
        <w:rPr>
          <w:rFonts w:ascii="Helvetica" w:hAnsi="Helvetica"/>
          <w:color w:val="000000" w:themeColor="text1"/>
          <w:sz w:val="19"/>
          <w:szCs w:val="19"/>
          <w:lang w:val="en-US"/>
        </w:rPr>
        <w:t>an important recognition and ritual to support the mourning process.</w:t>
      </w:r>
    </w:p>
    <w:p w:rsidR="001B3B66" w:rsidRPr="001B3B66" w:rsidRDefault="001B3B66" w:rsidP="001B3B66">
      <w:pPr>
        <w:rPr>
          <w:rFonts w:ascii="Helvetica" w:hAnsi="Helvetica"/>
          <w:color w:val="000000" w:themeColor="text1"/>
          <w:sz w:val="19"/>
          <w:szCs w:val="19"/>
          <w:lang w:val="en-US"/>
        </w:rPr>
      </w:pPr>
    </w:p>
    <w:p w:rsidR="001B3B66" w:rsidRPr="001B3B66" w:rsidRDefault="001B3B66" w:rsidP="001B3B66">
      <w:pPr>
        <w:rPr>
          <w:rFonts w:ascii="Helvetica" w:hAnsi="Helvetica"/>
          <w:b/>
          <w:color w:val="000000" w:themeColor="text1"/>
          <w:sz w:val="19"/>
          <w:szCs w:val="19"/>
          <w:lang w:val="en-US"/>
        </w:rPr>
      </w:pPr>
      <w:r w:rsidRPr="001B3B66">
        <w:rPr>
          <w:rFonts w:ascii="Helvetica" w:hAnsi="Helvetica"/>
          <w:b/>
          <w:color w:val="000000" w:themeColor="text1"/>
          <w:sz w:val="19"/>
          <w:szCs w:val="19"/>
          <w:lang w:val="en-US"/>
        </w:rPr>
        <w:t>Designers sharing optimism</w:t>
      </w:r>
    </w:p>
    <w:p w:rsidR="001B3B66" w:rsidRDefault="001B3B66" w:rsidP="001B3B66">
      <w:pPr>
        <w:rPr>
          <w:rFonts w:ascii="Helvetica" w:hAnsi="Helvetica"/>
          <w:color w:val="000000" w:themeColor="text1"/>
          <w:sz w:val="19"/>
          <w:szCs w:val="19"/>
          <w:lang w:val="en-US"/>
        </w:rPr>
      </w:pPr>
      <w:proofErr w:type="spellStart"/>
      <w:r w:rsidRPr="001B3B66">
        <w:rPr>
          <w:rFonts w:ascii="Helvetica" w:hAnsi="Helvetica"/>
          <w:color w:val="000000" w:themeColor="text1"/>
          <w:sz w:val="19"/>
          <w:szCs w:val="19"/>
          <w:lang w:val="en-US"/>
        </w:rPr>
        <w:t>Kazerne’s</w:t>
      </w:r>
      <w:proofErr w:type="spellEnd"/>
      <w:r w:rsidRPr="001B3B66">
        <w:rPr>
          <w:rFonts w:ascii="Helvetica" w:hAnsi="Helvetica"/>
          <w:color w:val="000000" w:themeColor="text1"/>
          <w:sz w:val="19"/>
          <w:szCs w:val="19"/>
          <w:lang w:val="en-US"/>
        </w:rPr>
        <w:t xml:space="preserve"> founder and Creative Director </w:t>
      </w:r>
      <w:proofErr w:type="spellStart"/>
      <w:r w:rsidRPr="001B3B66">
        <w:rPr>
          <w:rFonts w:ascii="Helvetica" w:hAnsi="Helvetica"/>
          <w:color w:val="000000" w:themeColor="text1"/>
          <w:sz w:val="19"/>
          <w:szCs w:val="19"/>
          <w:lang w:val="en-US"/>
        </w:rPr>
        <w:t>Annemoon</w:t>
      </w:r>
      <w:proofErr w:type="spellEnd"/>
      <w:r w:rsidRPr="001B3B66">
        <w:rPr>
          <w:rFonts w:ascii="Helvetica" w:hAnsi="Helvetica"/>
          <w:color w:val="000000" w:themeColor="text1"/>
          <w:sz w:val="19"/>
          <w:szCs w:val="19"/>
          <w:lang w:val="en-US"/>
        </w:rPr>
        <w:t xml:space="preserve"> </w:t>
      </w:r>
      <w:proofErr w:type="spellStart"/>
      <w:r w:rsidRPr="001B3B66">
        <w:rPr>
          <w:rFonts w:ascii="Helvetica" w:hAnsi="Helvetica"/>
          <w:color w:val="000000" w:themeColor="text1"/>
          <w:sz w:val="19"/>
          <w:szCs w:val="19"/>
          <w:lang w:val="en-US"/>
        </w:rPr>
        <w:t>Geurts</w:t>
      </w:r>
      <w:proofErr w:type="spellEnd"/>
      <w:r w:rsidR="00885A77">
        <w:rPr>
          <w:rFonts w:ascii="Helvetica" w:hAnsi="Helvetica"/>
          <w:color w:val="000000" w:themeColor="text1"/>
          <w:sz w:val="19"/>
          <w:szCs w:val="19"/>
          <w:lang w:val="en-US"/>
        </w:rPr>
        <w:t xml:space="preserve"> is Alumnus of the DAE department </w:t>
      </w:r>
      <w:r w:rsidR="00885A77" w:rsidRPr="00885A77">
        <w:rPr>
          <w:rFonts w:ascii="Helvetica" w:hAnsi="Helvetica"/>
          <w:i/>
          <w:color w:val="000000" w:themeColor="text1"/>
          <w:sz w:val="19"/>
          <w:szCs w:val="19"/>
          <w:lang w:val="en-US"/>
        </w:rPr>
        <w:t xml:space="preserve">Man and </w:t>
      </w:r>
      <w:r w:rsidR="00885A77">
        <w:rPr>
          <w:rFonts w:ascii="Helvetica" w:hAnsi="Helvetica"/>
          <w:i/>
          <w:color w:val="000000" w:themeColor="text1"/>
          <w:sz w:val="19"/>
          <w:szCs w:val="19"/>
          <w:lang w:val="en-US"/>
        </w:rPr>
        <w:t>I</w:t>
      </w:r>
      <w:r w:rsidR="00885A77" w:rsidRPr="00885A77">
        <w:rPr>
          <w:rFonts w:ascii="Helvetica" w:hAnsi="Helvetica"/>
          <w:i/>
          <w:color w:val="000000" w:themeColor="text1"/>
          <w:sz w:val="19"/>
          <w:szCs w:val="19"/>
          <w:lang w:val="en-US"/>
        </w:rPr>
        <w:t>dentity</w:t>
      </w:r>
      <w:r w:rsidRPr="001B3B66">
        <w:rPr>
          <w:rFonts w:ascii="Helvetica" w:hAnsi="Helvetica"/>
          <w:color w:val="000000" w:themeColor="text1"/>
          <w:sz w:val="19"/>
          <w:szCs w:val="19"/>
          <w:lang w:val="en-US"/>
        </w:rPr>
        <w:t>: “</w:t>
      </w:r>
      <w:r w:rsidR="00B61DA2">
        <w:rPr>
          <w:rFonts w:ascii="Helvetica" w:hAnsi="Helvetica"/>
          <w:color w:val="000000" w:themeColor="text1"/>
          <w:sz w:val="19"/>
          <w:szCs w:val="19"/>
          <w:lang w:val="en-US"/>
        </w:rPr>
        <w:t>More and more d</w:t>
      </w:r>
      <w:r w:rsidR="00B61DA2" w:rsidRPr="00B61DA2">
        <w:rPr>
          <w:rFonts w:ascii="Helvetica" w:hAnsi="Helvetica"/>
          <w:color w:val="000000" w:themeColor="text1"/>
          <w:sz w:val="19"/>
          <w:szCs w:val="19"/>
          <w:lang w:val="en-US"/>
        </w:rPr>
        <w:t xml:space="preserve">esign is in the spotlight as one of the driving forces in reinventing our </w:t>
      </w:r>
      <w:r w:rsidR="00885A77" w:rsidRPr="00B61DA2">
        <w:rPr>
          <w:rFonts w:ascii="Helvetica" w:hAnsi="Helvetica"/>
          <w:color w:val="000000" w:themeColor="text1"/>
          <w:sz w:val="19"/>
          <w:szCs w:val="19"/>
          <w:lang w:val="en-US"/>
        </w:rPr>
        <w:t>soci</w:t>
      </w:r>
      <w:r w:rsidR="00885A77">
        <w:rPr>
          <w:rFonts w:ascii="Helvetica" w:hAnsi="Helvetica"/>
          <w:color w:val="000000" w:themeColor="text1"/>
          <w:sz w:val="19"/>
          <w:szCs w:val="19"/>
          <w:lang w:val="en-US"/>
        </w:rPr>
        <w:t>ety</w:t>
      </w:r>
      <w:r w:rsidR="00B61DA2">
        <w:rPr>
          <w:rFonts w:ascii="Helvetica" w:hAnsi="Helvetica"/>
          <w:color w:val="000000" w:themeColor="text1"/>
          <w:sz w:val="19"/>
          <w:szCs w:val="19"/>
          <w:lang w:val="en-US"/>
        </w:rPr>
        <w:t>.</w:t>
      </w:r>
      <w:r w:rsidR="00B61DA2" w:rsidRPr="00B61DA2">
        <w:rPr>
          <w:rFonts w:ascii="Helvetica" w:hAnsi="Helvetica"/>
          <w:color w:val="000000" w:themeColor="text1"/>
          <w:sz w:val="19"/>
          <w:szCs w:val="19"/>
          <w:lang w:val="en-US"/>
        </w:rPr>
        <w:t xml:space="preserve"> </w:t>
      </w:r>
      <w:r w:rsidRPr="001B3B66">
        <w:rPr>
          <w:rFonts w:ascii="Helvetica" w:hAnsi="Helvetica"/>
          <w:color w:val="000000" w:themeColor="text1"/>
          <w:sz w:val="19"/>
          <w:szCs w:val="19"/>
          <w:lang w:val="en-US"/>
        </w:rPr>
        <w:t xml:space="preserve">Because at </w:t>
      </w:r>
      <w:proofErr w:type="spellStart"/>
      <w:r w:rsidRPr="001B3B66">
        <w:rPr>
          <w:rFonts w:ascii="Helvetica" w:hAnsi="Helvetica"/>
          <w:color w:val="000000" w:themeColor="text1"/>
          <w:sz w:val="19"/>
          <w:szCs w:val="19"/>
          <w:lang w:val="en-US"/>
        </w:rPr>
        <w:t>Kazerne</w:t>
      </w:r>
      <w:proofErr w:type="spellEnd"/>
      <w:r w:rsidRPr="001B3B66">
        <w:rPr>
          <w:rFonts w:ascii="Helvetica" w:hAnsi="Helvetica"/>
          <w:color w:val="000000" w:themeColor="text1"/>
          <w:sz w:val="19"/>
          <w:szCs w:val="19"/>
          <w:lang w:val="en-US"/>
        </w:rPr>
        <w:t xml:space="preserve"> we operate </w:t>
      </w:r>
      <w:r w:rsidR="00B61DA2" w:rsidRPr="00B61DA2">
        <w:rPr>
          <w:rFonts w:ascii="Helvetica" w:hAnsi="Helvetica"/>
          <w:color w:val="000000" w:themeColor="text1"/>
          <w:sz w:val="19"/>
          <w:szCs w:val="19"/>
          <w:lang w:val="en-US"/>
        </w:rPr>
        <w:t>explicitly</w:t>
      </w:r>
      <w:r w:rsidR="00B61DA2">
        <w:rPr>
          <w:rFonts w:ascii="Helvetica" w:hAnsi="Helvetica"/>
          <w:color w:val="000000" w:themeColor="text1"/>
          <w:sz w:val="19"/>
          <w:szCs w:val="19"/>
          <w:lang w:val="en-US"/>
        </w:rPr>
        <w:t xml:space="preserve"> </w:t>
      </w:r>
      <w:r w:rsidRPr="001B3B66">
        <w:rPr>
          <w:rFonts w:ascii="Helvetica" w:hAnsi="Helvetica"/>
          <w:color w:val="000000" w:themeColor="text1"/>
          <w:sz w:val="19"/>
          <w:szCs w:val="19"/>
          <w:lang w:val="en-US"/>
        </w:rPr>
        <w:t xml:space="preserve">from a design perspective, we share the fundamental optimism of the designer. Often the impossible turns out to be possible, simply because the designer won’t take no for an answer. That’s why we are thrilled to show our visitors the </w:t>
      </w:r>
      <w:r w:rsidR="00885A77">
        <w:rPr>
          <w:rFonts w:ascii="Helvetica" w:hAnsi="Helvetica"/>
          <w:color w:val="000000" w:themeColor="text1"/>
          <w:sz w:val="19"/>
          <w:szCs w:val="19"/>
          <w:lang w:val="en-US"/>
        </w:rPr>
        <w:t>hope that derives from the</w:t>
      </w:r>
      <w:r w:rsidRPr="001B3B66">
        <w:rPr>
          <w:rFonts w:ascii="Helvetica" w:hAnsi="Helvetica"/>
          <w:color w:val="000000" w:themeColor="text1"/>
          <w:sz w:val="19"/>
          <w:szCs w:val="19"/>
          <w:lang w:val="en-US"/>
        </w:rPr>
        <w:t xml:space="preserve"> work</w:t>
      </w:r>
      <w:r w:rsidR="00B61DA2">
        <w:rPr>
          <w:rFonts w:ascii="Helvetica" w:hAnsi="Helvetica"/>
          <w:color w:val="000000" w:themeColor="text1"/>
          <w:sz w:val="19"/>
          <w:szCs w:val="19"/>
          <w:lang w:val="en-US"/>
        </w:rPr>
        <w:t>s</w:t>
      </w:r>
      <w:r w:rsidRPr="001B3B66">
        <w:rPr>
          <w:rFonts w:ascii="Helvetica" w:hAnsi="Helvetica"/>
          <w:color w:val="000000" w:themeColor="text1"/>
          <w:sz w:val="19"/>
          <w:szCs w:val="19"/>
          <w:lang w:val="en-US"/>
        </w:rPr>
        <w:t xml:space="preserve"> and perspectives </w:t>
      </w:r>
      <w:r w:rsidR="00885A77">
        <w:rPr>
          <w:rFonts w:ascii="Helvetica" w:hAnsi="Helvetica"/>
          <w:color w:val="000000" w:themeColor="text1"/>
          <w:sz w:val="19"/>
          <w:szCs w:val="19"/>
          <w:lang w:val="en-US"/>
        </w:rPr>
        <w:t xml:space="preserve">presented </w:t>
      </w:r>
      <w:r w:rsidRPr="001B3B66">
        <w:rPr>
          <w:rFonts w:ascii="Helvetica" w:hAnsi="Helvetica"/>
          <w:color w:val="000000" w:themeColor="text1"/>
          <w:sz w:val="19"/>
          <w:szCs w:val="19"/>
          <w:lang w:val="en-US"/>
        </w:rPr>
        <w:t xml:space="preserve">in this new exhibition.” </w:t>
      </w:r>
    </w:p>
    <w:p w:rsidR="00C47927" w:rsidRPr="001B3B66" w:rsidRDefault="00C47927" w:rsidP="001B3B66">
      <w:pPr>
        <w:rPr>
          <w:rFonts w:ascii="Helvetica" w:hAnsi="Helvetica"/>
          <w:color w:val="000000" w:themeColor="text1"/>
          <w:sz w:val="19"/>
          <w:szCs w:val="19"/>
          <w:lang w:val="en-US"/>
        </w:rPr>
      </w:pPr>
    </w:p>
    <w:p w:rsidR="004E2417" w:rsidRPr="004E2417" w:rsidRDefault="004E2417" w:rsidP="004E2417">
      <w:pPr>
        <w:rPr>
          <w:rFonts w:ascii="Helvetica" w:hAnsi="Helvetica"/>
          <w:b/>
          <w:color w:val="000000" w:themeColor="text1"/>
          <w:sz w:val="19"/>
          <w:szCs w:val="19"/>
        </w:rPr>
      </w:pPr>
      <w:r w:rsidRPr="004E2417">
        <w:rPr>
          <w:rFonts w:ascii="Helvetica" w:hAnsi="Helvetica"/>
          <w:b/>
          <w:color w:val="000000" w:themeColor="text1"/>
          <w:sz w:val="19"/>
          <w:szCs w:val="19"/>
        </w:rPr>
        <w:t xml:space="preserve">The </w:t>
      </w:r>
      <w:r>
        <w:rPr>
          <w:rFonts w:ascii="Helvetica" w:hAnsi="Helvetica"/>
          <w:b/>
          <w:color w:val="000000" w:themeColor="text1"/>
          <w:sz w:val="19"/>
          <w:szCs w:val="19"/>
        </w:rPr>
        <w:t xml:space="preserve">HOPE </w:t>
      </w:r>
      <w:r w:rsidRPr="004E2417">
        <w:rPr>
          <w:rFonts w:ascii="Helvetica" w:hAnsi="Helvetica"/>
          <w:b/>
          <w:color w:val="000000" w:themeColor="text1"/>
          <w:sz w:val="19"/>
          <w:szCs w:val="19"/>
        </w:rPr>
        <w:t>exhibition is on show t</w:t>
      </w:r>
      <w:r>
        <w:rPr>
          <w:rFonts w:ascii="Helvetica" w:hAnsi="Helvetica"/>
          <w:b/>
          <w:color w:val="000000" w:themeColor="text1"/>
          <w:sz w:val="19"/>
          <w:szCs w:val="19"/>
        </w:rPr>
        <w:t>il</w:t>
      </w:r>
      <w:r w:rsidR="00872773">
        <w:rPr>
          <w:rFonts w:ascii="Helvetica" w:hAnsi="Helvetica"/>
          <w:b/>
          <w:color w:val="000000" w:themeColor="text1"/>
          <w:sz w:val="19"/>
          <w:szCs w:val="19"/>
        </w:rPr>
        <w:t>l</w:t>
      </w:r>
      <w:r w:rsidRPr="004E2417">
        <w:rPr>
          <w:rFonts w:ascii="Helvetica" w:hAnsi="Helvetica"/>
          <w:b/>
          <w:color w:val="000000" w:themeColor="text1"/>
          <w:sz w:val="19"/>
          <w:szCs w:val="19"/>
        </w:rPr>
        <w:t xml:space="preserve"> September</w:t>
      </w:r>
      <w:r>
        <w:rPr>
          <w:rFonts w:ascii="Helvetica" w:hAnsi="Helvetica"/>
          <w:b/>
          <w:color w:val="000000" w:themeColor="text1"/>
          <w:sz w:val="19"/>
          <w:szCs w:val="19"/>
        </w:rPr>
        <w:t>.</w:t>
      </w:r>
    </w:p>
    <w:p w:rsidR="004E2417" w:rsidRPr="00395A0F" w:rsidRDefault="004E2417" w:rsidP="00425353">
      <w:pPr>
        <w:rPr>
          <w:rFonts w:ascii="Helvetica" w:hAnsi="Helvetica"/>
          <w:color w:val="000000" w:themeColor="text1"/>
          <w:sz w:val="19"/>
          <w:szCs w:val="19"/>
        </w:rPr>
      </w:pPr>
      <w:proofErr w:type="spellStart"/>
      <w:r w:rsidRPr="004E2417">
        <w:rPr>
          <w:rFonts w:ascii="Helvetica" w:hAnsi="Helvetica"/>
          <w:color w:val="000000" w:themeColor="text1"/>
          <w:sz w:val="19"/>
          <w:szCs w:val="19"/>
        </w:rPr>
        <w:t>Kazerne</w:t>
      </w:r>
      <w:proofErr w:type="spellEnd"/>
      <w:r w:rsidRPr="004E2417">
        <w:rPr>
          <w:rFonts w:ascii="Helvetica" w:hAnsi="Helvetica"/>
          <w:color w:val="000000" w:themeColor="text1"/>
          <w:sz w:val="19"/>
          <w:szCs w:val="19"/>
        </w:rPr>
        <w:t xml:space="preserve"> is open daily from 1</w:t>
      </w:r>
      <w:r>
        <w:rPr>
          <w:rFonts w:ascii="Helvetica" w:hAnsi="Helvetica"/>
          <w:color w:val="000000" w:themeColor="text1"/>
          <w:sz w:val="19"/>
          <w:szCs w:val="19"/>
        </w:rPr>
        <w:t>2</w:t>
      </w:r>
      <w:r w:rsidRPr="004E2417">
        <w:rPr>
          <w:rFonts w:ascii="Helvetica" w:hAnsi="Helvetica"/>
          <w:color w:val="000000" w:themeColor="text1"/>
          <w:sz w:val="19"/>
          <w:szCs w:val="19"/>
        </w:rPr>
        <w:t xml:space="preserve">:00 to midnight. Visitors can also enjoy coffee, lunch, drinks and dinner. Entry to the exhibition and Wi-Fi are free of charge. </w:t>
      </w:r>
      <w:proofErr w:type="spellStart"/>
      <w:r w:rsidR="00425353">
        <w:rPr>
          <w:rFonts w:ascii="Helvetica" w:hAnsi="Helvetica"/>
          <w:color w:val="000000" w:themeColor="text1"/>
          <w:sz w:val="19"/>
          <w:szCs w:val="19"/>
        </w:rPr>
        <w:t>Kazerne</w:t>
      </w:r>
      <w:proofErr w:type="spellEnd"/>
      <w:r w:rsidR="00425353">
        <w:rPr>
          <w:rFonts w:ascii="Helvetica" w:hAnsi="Helvetica"/>
          <w:color w:val="000000" w:themeColor="text1"/>
          <w:sz w:val="19"/>
          <w:szCs w:val="19"/>
        </w:rPr>
        <w:t xml:space="preserve"> is located at </w:t>
      </w:r>
      <w:proofErr w:type="spellStart"/>
      <w:r w:rsidR="00425353" w:rsidRPr="000E2E39">
        <w:rPr>
          <w:rFonts w:ascii="Helvetica" w:hAnsi="Helvetica"/>
          <w:color w:val="000000" w:themeColor="text1"/>
          <w:sz w:val="19"/>
          <w:szCs w:val="19"/>
          <w:lang w:val="en-US"/>
        </w:rPr>
        <w:t>Paradijslaan</w:t>
      </w:r>
      <w:proofErr w:type="spellEnd"/>
      <w:r w:rsidR="00425353" w:rsidRPr="000E2E39">
        <w:rPr>
          <w:rFonts w:ascii="Helvetica" w:hAnsi="Helvetica"/>
          <w:color w:val="000000" w:themeColor="text1"/>
          <w:sz w:val="19"/>
          <w:szCs w:val="19"/>
          <w:lang w:val="en-US"/>
        </w:rPr>
        <w:t xml:space="preserve"> 2-8, 5611 KN Eindhoven, The Netherlands.</w:t>
      </w:r>
    </w:p>
    <w:p w:rsidR="004E2417" w:rsidRPr="000E2E39" w:rsidRDefault="004E2417" w:rsidP="00BD6E48">
      <w:pPr>
        <w:rPr>
          <w:rFonts w:ascii="Helvetica" w:hAnsi="Helvetica"/>
          <w:b/>
          <w:color w:val="000000" w:themeColor="text1"/>
          <w:sz w:val="19"/>
          <w:szCs w:val="19"/>
          <w:lang w:val="en-US"/>
        </w:rPr>
      </w:pPr>
    </w:p>
    <w:p w:rsidR="00FC0397" w:rsidRPr="00395A0F" w:rsidRDefault="00B76B12" w:rsidP="00BD6E48">
      <w:pPr>
        <w:rPr>
          <w:rFonts w:ascii="Helvetica" w:hAnsi="Helvetica" w:cs="Calibri"/>
          <w:color w:val="000000" w:themeColor="text1"/>
          <w:sz w:val="19"/>
          <w:szCs w:val="19"/>
        </w:rPr>
      </w:pPr>
      <w:r w:rsidRPr="00395A0F">
        <w:rPr>
          <w:rFonts w:ascii="Helvetica" w:hAnsi="Helvetica"/>
          <w:color w:val="000000" w:themeColor="text1"/>
          <w:sz w:val="19"/>
          <w:szCs w:val="19"/>
        </w:rPr>
        <w:t xml:space="preserve">For more information, please visit </w:t>
      </w:r>
      <w:hyperlink r:id="rId19" w:history="1">
        <w:r w:rsidRPr="00395A0F">
          <w:rPr>
            <w:rStyle w:val="Hyperlink"/>
            <w:rFonts w:ascii="Helvetica" w:hAnsi="Helvetica"/>
            <w:color w:val="000000" w:themeColor="text1"/>
            <w:sz w:val="19"/>
            <w:szCs w:val="19"/>
          </w:rPr>
          <w:t>www.kazerne.com</w:t>
        </w:r>
      </w:hyperlink>
    </w:p>
    <w:p w:rsidR="00D015A7" w:rsidRPr="00851D8B" w:rsidRDefault="00D015A7" w:rsidP="00D015A7">
      <w:pPr>
        <w:pStyle w:val="Standaard1"/>
        <w:pBdr>
          <w:top w:val="none" w:sz="0" w:space="0" w:color="auto"/>
          <w:left w:val="none" w:sz="0" w:space="0" w:color="auto"/>
          <w:bottom w:val="none" w:sz="0" w:space="0" w:color="auto"/>
          <w:right w:val="none" w:sz="0" w:space="0" w:color="auto"/>
          <w:between w:val="none" w:sz="0" w:space="0" w:color="auto"/>
        </w:pBdr>
        <w:rPr>
          <w:rFonts w:ascii="Helvetica" w:eastAsia="Helvetica Neue" w:hAnsi="Helvetica" w:cs="Helvetica Neue"/>
          <w:b/>
          <w:sz w:val="20"/>
          <w:szCs w:val="20"/>
          <w:lang w:val="en-US"/>
        </w:rPr>
      </w:pPr>
    </w:p>
    <w:p w:rsidR="002259A9" w:rsidRPr="00851D8B" w:rsidRDefault="002259A9" w:rsidP="00D015A7">
      <w:pPr>
        <w:pStyle w:val="Standaard1"/>
        <w:pBdr>
          <w:top w:val="none" w:sz="0" w:space="0" w:color="auto"/>
          <w:left w:val="none" w:sz="0" w:space="0" w:color="auto"/>
          <w:bottom w:val="none" w:sz="0" w:space="0" w:color="auto"/>
          <w:right w:val="none" w:sz="0" w:space="0" w:color="auto"/>
          <w:between w:val="none" w:sz="0" w:space="0" w:color="auto"/>
        </w:pBdr>
        <w:rPr>
          <w:rFonts w:ascii="Helvetica" w:eastAsia="Helvetica Neue" w:hAnsi="Helvetica" w:cs="Helvetica Neue"/>
          <w:b/>
          <w:sz w:val="20"/>
          <w:szCs w:val="20"/>
          <w:lang w:val="en-US"/>
        </w:rPr>
      </w:pPr>
    </w:p>
    <w:p w:rsidR="00D015A7" w:rsidRPr="00851D8B" w:rsidRDefault="00D015A7" w:rsidP="00D015A7">
      <w:pPr>
        <w:pStyle w:val="Standaard1"/>
        <w:pBdr>
          <w:top w:val="single" w:sz="4" w:space="1" w:color="auto"/>
          <w:left w:val="none" w:sz="0" w:space="0" w:color="auto"/>
          <w:bottom w:val="none" w:sz="0" w:space="0" w:color="auto"/>
          <w:right w:val="none" w:sz="0" w:space="0" w:color="auto"/>
          <w:between w:val="none" w:sz="0" w:space="0" w:color="auto"/>
        </w:pBdr>
        <w:rPr>
          <w:rFonts w:ascii="Helvetica" w:eastAsia="Helvetica Neue" w:hAnsi="Helvetica" w:cs="Helvetica Neue"/>
          <w:b/>
          <w:sz w:val="20"/>
          <w:szCs w:val="20"/>
          <w:lang w:val="en-US"/>
        </w:rPr>
      </w:pPr>
    </w:p>
    <w:p w:rsidR="00024240" w:rsidRPr="00594742" w:rsidRDefault="00024240">
      <w:pPr>
        <w:pBdr>
          <w:top w:val="nil"/>
          <w:left w:val="nil"/>
          <w:bottom w:val="nil"/>
          <w:right w:val="nil"/>
          <w:between w:val="nil"/>
        </w:pBdr>
        <w:rPr>
          <w:rFonts w:ascii="Helvetica" w:eastAsia="Helvetica Neue" w:hAnsi="Helvetica" w:cs="Helvetica Neue"/>
          <w:b/>
          <w:color w:val="000000"/>
          <w:sz w:val="18"/>
          <w:szCs w:val="18"/>
        </w:rPr>
      </w:pPr>
    </w:p>
    <w:p w:rsidR="009C6238" w:rsidRPr="00872773" w:rsidRDefault="00145490" w:rsidP="00D015A7">
      <w:pPr>
        <w:pStyle w:val="Standaard1"/>
        <w:pBdr>
          <w:top w:val="none" w:sz="0" w:space="0" w:color="auto"/>
          <w:left w:val="none" w:sz="0" w:space="0" w:color="auto"/>
          <w:bottom w:val="none" w:sz="0" w:space="0" w:color="auto"/>
          <w:right w:val="none" w:sz="0" w:space="0" w:color="auto"/>
          <w:between w:val="none" w:sz="0" w:space="0" w:color="auto"/>
        </w:pBdr>
        <w:rPr>
          <w:rFonts w:ascii="Helvetica" w:eastAsia="Helvetica Neue" w:hAnsi="Helvetica" w:cs="Helvetica Neue"/>
          <w:b/>
          <w:sz w:val="19"/>
          <w:szCs w:val="19"/>
        </w:rPr>
      </w:pPr>
      <w:r w:rsidRPr="00872773">
        <w:rPr>
          <w:rFonts w:ascii="Helvetica" w:hAnsi="Helvetica"/>
          <w:b/>
          <w:noProof/>
          <w:sz w:val="19"/>
          <w:szCs w:val="19"/>
          <w:lang w:val="en-US" w:eastAsia="en-US"/>
        </w:rPr>
        <w:drawing>
          <wp:anchor distT="0" distB="0" distL="114300" distR="114300" simplePos="0" relativeHeight="251658240" behindDoc="0" locked="0" layoutInCell="1" allowOverlap="1" wp14:anchorId="069A3A1D" wp14:editId="65B410F9">
            <wp:simplePos x="0" y="0"/>
            <wp:positionH relativeFrom="column">
              <wp:posOffset>3810</wp:posOffset>
            </wp:positionH>
            <wp:positionV relativeFrom="paragraph">
              <wp:posOffset>0</wp:posOffset>
            </wp:positionV>
            <wp:extent cx="2732400" cy="3602034"/>
            <wp:effectExtent l="0" t="0" r="0" b="508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zerne_Courtyard_DDW2018_01LR.jpg"/>
                    <pic:cNvPicPr/>
                  </pic:nvPicPr>
                  <pic:blipFill>
                    <a:blip r:embed="rId20"/>
                    <a:stretch>
                      <a:fillRect/>
                    </a:stretch>
                  </pic:blipFill>
                  <pic:spPr>
                    <a:xfrm>
                      <a:off x="0" y="0"/>
                      <a:ext cx="2732400" cy="3602034"/>
                    </a:xfrm>
                    <a:prstGeom prst="rect">
                      <a:avLst/>
                    </a:prstGeom>
                  </pic:spPr>
                </pic:pic>
              </a:graphicData>
            </a:graphic>
            <wp14:sizeRelH relativeFrom="margin">
              <wp14:pctWidth>0</wp14:pctWidth>
            </wp14:sizeRelH>
            <wp14:sizeRelV relativeFrom="margin">
              <wp14:pctHeight>0</wp14:pctHeight>
            </wp14:sizeRelV>
          </wp:anchor>
        </w:drawing>
      </w:r>
      <w:r w:rsidRPr="00872773">
        <w:rPr>
          <w:rFonts w:ascii="Helvetica" w:hAnsi="Helvetica"/>
          <w:b/>
          <w:sz w:val="19"/>
          <w:szCs w:val="19"/>
        </w:rPr>
        <w:t xml:space="preserve">ABOUT KAZERNE </w:t>
      </w:r>
    </w:p>
    <w:p w:rsidR="00D015A7" w:rsidRPr="00872773" w:rsidRDefault="00D015A7" w:rsidP="00EF72A7">
      <w:pPr>
        <w:pStyle w:val="Standaard1"/>
        <w:pBdr>
          <w:top w:val="none" w:sz="0" w:space="0" w:color="auto"/>
          <w:left w:val="none" w:sz="0" w:space="0" w:color="auto"/>
          <w:bottom w:val="none" w:sz="0" w:space="0" w:color="auto"/>
          <w:right w:val="none" w:sz="0" w:space="0" w:color="auto"/>
          <w:between w:val="none" w:sz="0" w:space="0" w:color="auto"/>
        </w:pBdr>
        <w:tabs>
          <w:tab w:val="left" w:pos="284"/>
          <w:tab w:val="left" w:pos="4678"/>
        </w:tabs>
        <w:rPr>
          <w:rFonts w:ascii="Helvetica" w:eastAsia="Helvetica Neue" w:hAnsi="Helvetica" w:cs="Helvetica Neue"/>
          <w:color w:val="000000" w:themeColor="text1"/>
          <w:sz w:val="19"/>
          <w:szCs w:val="19"/>
        </w:rPr>
      </w:pPr>
      <w:r w:rsidRPr="00872773">
        <w:rPr>
          <w:rFonts w:ascii="Helvetica" w:hAnsi="Helvetica"/>
          <w:color w:val="000000" w:themeColor="text1"/>
          <w:sz w:val="19"/>
          <w:szCs w:val="19"/>
        </w:rPr>
        <w:t xml:space="preserve">Eindhoven, an important city within the international design field, now offers a unique design and hospitality experience: </w:t>
      </w:r>
      <w:proofErr w:type="spellStart"/>
      <w:r w:rsidRPr="00872773">
        <w:rPr>
          <w:rFonts w:ascii="Helvetica" w:hAnsi="Helvetica"/>
          <w:color w:val="000000" w:themeColor="text1"/>
          <w:sz w:val="19"/>
          <w:szCs w:val="19"/>
        </w:rPr>
        <w:t>Kazerne</w:t>
      </w:r>
      <w:proofErr w:type="spellEnd"/>
      <w:r w:rsidRPr="00872773">
        <w:rPr>
          <w:rFonts w:ascii="Helvetica" w:hAnsi="Helvetica"/>
          <w:color w:val="000000" w:themeColor="text1"/>
          <w:sz w:val="19"/>
          <w:szCs w:val="19"/>
        </w:rPr>
        <w:t xml:space="preserve"> - Home of Design. Located in former military police barracks </w:t>
      </w:r>
      <w:r w:rsidR="00872773" w:rsidRPr="00872773">
        <w:rPr>
          <w:rFonts w:ascii="Helvetica" w:hAnsi="Helvetica"/>
          <w:color w:val="000000" w:themeColor="text1"/>
          <w:sz w:val="19"/>
          <w:szCs w:val="19"/>
        </w:rPr>
        <w:t>(</w:t>
      </w:r>
      <w:proofErr w:type="spellStart"/>
      <w:r w:rsidR="00872773" w:rsidRPr="00872773">
        <w:rPr>
          <w:rFonts w:ascii="Helvetica" w:hAnsi="Helvetica"/>
          <w:color w:val="000000" w:themeColor="text1"/>
          <w:sz w:val="19"/>
          <w:szCs w:val="19"/>
        </w:rPr>
        <w:t>Kaze</w:t>
      </w:r>
      <w:r w:rsidR="00872773">
        <w:rPr>
          <w:rFonts w:ascii="Helvetica" w:hAnsi="Helvetica"/>
          <w:color w:val="000000" w:themeColor="text1"/>
          <w:sz w:val="19"/>
          <w:szCs w:val="19"/>
        </w:rPr>
        <w:t>r</w:t>
      </w:r>
      <w:r w:rsidR="00872773" w:rsidRPr="00872773">
        <w:rPr>
          <w:rFonts w:ascii="Helvetica" w:hAnsi="Helvetica"/>
          <w:color w:val="000000" w:themeColor="text1"/>
          <w:sz w:val="19"/>
          <w:szCs w:val="19"/>
        </w:rPr>
        <w:t>ne</w:t>
      </w:r>
      <w:proofErr w:type="spellEnd"/>
      <w:r w:rsidR="00872773" w:rsidRPr="00872773">
        <w:rPr>
          <w:rFonts w:ascii="Helvetica" w:hAnsi="Helvetica"/>
          <w:color w:val="000000" w:themeColor="text1"/>
          <w:sz w:val="19"/>
          <w:szCs w:val="19"/>
        </w:rPr>
        <w:t xml:space="preserve"> in Dutch) </w:t>
      </w:r>
      <w:r w:rsidRPr="00872773">
        <w:rPr>
          <w:rFonts w:ascii="Helvetica" w:hAnsi="Helvetica"/>
          <w:color w:val="000000" w:themeColor="text1"/>
          <w:sz w:val="19"/>
          <w:szCs w:val="19"/>
        </w:rPr>
        <w:t xml:space="preserve">and </w:t>
      </w:r>
      <w:r w:rsidR="00872773" w:rsidRPr="00872773">
        <w:rPr>
          <w:rFonts w:ascii="Helvetica" w:hAnsi="Helvetica"/>
          <w:color w:val="000000" w:themeColor="text1"/>
          <w:sz w:val="19"/>
          <w:szCs w:val="19"/>
        </w:rPr>
        <w:t>an</w:t>
      </w:r>
      <w:r w:rsidRPr="00872773">
        <w:rPr>
          <w:rFonts w:ascii="Helvetica" w:hAnsi="Helvetica"/>
          <w:color w:val="000000" w:themeColor="text1"/>
          <w:sz w:val="19"/>
          <w:szCs w:val="19"/>
        </w:rPr>
        <w:t xml:space="preserve"> adjacent industrial warehouse, </w:t>
      </w:r>
      <w:proofErr w:type="spellStart"/>
      <w:r w:rsidRPr="00872773">
        <w:rPr>
          <w:rFonts w:ascii="Helvetica" w:hAnsi="Helvetica"/>
          <w:color w:val="000000" w:themeColor="text1"/>
          <w:sz w:val="19"/>
          <w:szCs w:val="19"/>
        </w:rPr>
        <w:t>Kazerne</w:t>
      </w:r>
      <w:proofErr w:type="spellEnd"/>
      <w:r w:rsidRPr="00872773">
        <w:rPr>
          <w:rFonts w:ascii="Helvetica" w:hAnsi="Helvetica"/>
          <w:color w:val="000000" w:themeColor="text1"/>
          <w:sz w:val="19"/>
          <w:szCs w:val="19"/>
        </w:rPr>
        <w:t xml:space="preserve"> celebrates the impact of design by welcoming </w:t>
      </w:r>
      <w:r w:rsidR="00872773" w:rsidRPr="00872773">
        <w:rPr>
          <w:rFonts w:ascii="Helvetica" w:hAnsi="Helvetica"/>
          <w:color w:val="000000" w:themeColor="text1"/>
          <w:sz w:val="19"/>
          <w:szCs w:val="19"/>
        </w:rPr>
        <w:t>guests</w:t>
      </w:r>
      <w:r w:rsidRPr="00872773">
        <w:rPr>
          <w:rFonts w:ascii="Helvetica" w:hAnsi="Helvetica"/>
          <w:color w:val="000000" w:themeColor="text1"/>
          <w:sz w:val="19"/>
          <w:szCs w:val="19"/>
        </w:rPr>
        <w:t xml:space="preserve"> to eat, drink and </w:t>
      </w:r>
      <w:r w:rsidR="00872773">
        <w:rPr>
          <w:rFonts w:ascii="Helvetica" w:hAnsi="Helvetica"/>
          <w:color w:val="000000" w:themeColor="text1"/>
          <w:sz w:val="19"/>
          <w:szCs w:val="19"/>
        </w:rPr>
        <w:t xml:space="preserve">sleep </w:t>
      </w:r>
      <w:r w:rsidRPr="00872773">
        <w:rPr>
          <w:rFonts w:ascii="Helvetica" w:hAnsi="Helvetica"/>
          <w:color w:val="000000" w:themeColor="text1"/>
          <w:sz w:val="19"/>
          <w:szCs w:val="19"/>
        </w:rPr>
        <w:t xml:space="preserve">surrounded by recent works by world-class design talents. </w:t>
      </w:r>
      <w:r w:rsidRPr="00872773">
        <w:rPr>
          <w:rFonts w:ascii="Helvetica" w:hAnsi="Helvetica"/>
          <w:sz w:val="19"/>
          <w:szCs w:val="19"/>
        </w:rPr>
        <w:t xml:space="preserve">Renovated </w:t>
      </w:r>
      <w:r w:rsidRPr="00872773">
        <w:rPr>
          <w:rFonts w:ascii="Helvetica" w:hAnsi="Helvetica"/>
          <w:color w:val="000000" w:themeColor="text1"/>
          <w:sz w:val="19"/>
          <w:szCs w:val="19"/>
        </w:rPr>
        <w:t xml:space="preserve">with great attention </w:t>
      </w:r>
      <w:r w:rsidRPr="00872773">
        <w:rPr>
          <w:rFonts w:ascii="Helvetica" w:hAnsi="Helvetica"/>
          <w:sz w:val="19"/>
          <w:szCs w:val="19"/>
        </w:rPr>
        <w:t xml:space="preserve">to its original beauty, the </w:t>
      </w:r>
      <w:r w:rsidRPr="00872773">
        <w:rPr>
          <w:rFonts w:ascii="Helvetica" w:hAnsi="Helvetica"/>
          <w:color w:val="000000" w:themeColor="text1"/>
          <w:sz w:val="19"/>
          <w:szCs w:val="19"/>
        </w:rPr>
        <w:t xml:space="preserve">heritage building </w:t>
      </w:r>
      <w:r w:rsidRPr="00395A0F">
        <w:rPr>
          <w:rFonts w:ascii="Helvetica" w:hAnsi="Helvetica"/>
          <w:color w:val="000000" w:themeColor="text1"/>
          <w:sz w:val="19"/>
          <w:szCs w:val="19"/>
        </w:rPr>
        <w:t xml:space="preserve">has 2,500 square metres of exhibition space (with </w:t>
      </w:r>
      <w:r w:rsidR="00872773" w:rsidRPr="00395A0F">
        <w:rPr>
          <w:rFonts w:ascii="Helvetica" w:hAnsi="Helvetica"/>
          <w:color w:val="000000" w:themeColor="text1"/>
          <w:sz w:val="19"/>
          <w:szCs w:val="19"/>
        </w:rPr>
        <w:t xml:space="preserve">regularly changing </w:t>
      </w:r>
      <w:r w:rsidRPr="00395A0F">
        <w:rPr>
          <w:rFonts w:ascii="Helvetica" w:hAnsi="Helvetica"/>
          <w:color w:val="000000" w:themeColor="text1"/>
          <w:sz w:val="19"/>
          <w:szCs w:val="19"/>
        </w:rPr>
        <w:t xml:space="preserve">exhibitions), </w:t>
      </w:r>
      <w:r w:rsidR="00872773" w:rsidRPr="00395A0F">
        <w:rPr>
          <w:rFonts w:ascii="Helvetica" w:hAnsi="Helvetica"/>
          <w:color w:val="000000" w:themeColor="text1"/>
          <w:sz w:val="19"/>
          <w:szCs w:val="19"/>
        </w:rPr>
        <w:t>that</w:t>
      </w:r>
      <w:r w:rsidRPr="00395A0F">
        <w:rPr>
          <w:rFonts w:ascii="Helvetica" w:hAnsi="Helvetica"/>
          <w:color w:val="000000" w:themeColor="text1"/>
          <w:sz w:val="19"/>
          <w:szCs w:val="19"/>
        </w:rPr>
        <w:t xml:space="preserve"> includes eight luxury hotel rooms and lofts, several meeting rooms, a design shop and two restaurants. The industrial</w:t>
      </w:r>
      <w:r w:rsidR="00872773" w:rsidRPr="00395A0F">
        <w:rPr>
          <w:rFonts w:ascii="Helvetica" w:hAnsi="Helvetica"/>
          <w:color w:val="000000" w:themeColor="text1"/>
          <w:sz w:val="19"/>
          <w:szCs w:val="19"/>
        </w:rPr>
        <w:t xml:space="preserve"> </w:t>
      </w:r>
      <w:hyperlink r:id="rId21" w:history="1">
        <w:r w:rsidR="00092730" w:rsidRPr="00395A0F">
          <w:rPr>
            <w:rStyle w:val="Hyperlink"/>
            <w:rFonts w:ascii="Helvetica" w:hAnsi="Helvetica"/>
            <w:color w:val="000000" w:themeColor="text1"/>
            <w:sz w:val="19"/>
            <w:szCs w:val="19"/>
          </w:rPr>
          <w:t>B</w:t>
        </w:r>
        <w:r w:rsidRPr="00395A0F">
          <w:rPr>
            <w:rStyle w:val="Hyperlink"/>
            <w:rFonts w:ascii="Helvetica" w:hAnsi="Helvetica"/>
            <w:color w:val="000000" w:themeColor="text1"/>
            <w:sz w:val="19"/>
            <w:szCs w:val="19"/>
          </w:rPr>
          <w:t>ar/</w:t>
        </w:r>
        <w:r w:rsidR="00092730" w:rsidRPr="00395A0F">
          <w:rPr>
            <w:rStyle w:val="Hyperlink"/>
            <w:rFonts w:ascii="Helvetica" w:hAnsi="Helvetica"/>
            <w:color w:val="000000" w:themeColor="text1"/>
            <w:sz w:val="19"/>
            <w:szCs w:val="19"/>
          </w:rPr>
          <w:t>Restaurant</w:t>
        </w:r>
      </w:hyperlink>
      <w:r w:rsidRPr="00395A0F">
        <w:rPr>
          <w:rFonts w:ascii="Helvetica" w:hAnsi="Helvetica"/>
          <w:color w:val="000000" w:themeColor="text1"/>
          <w:sz w:val="19"/>
          <w:szCs w:val="19"/>
        </w:rPr>
        <w:t xml:space="preserve"> with an Italian touch opened in 2014. The new fine-dining </w:t>
      </w:r>
      <w:hyperlink r:id="rId22" w:history="1">
        <w:r w:rsidR="00092730" w:rsidRPr="00395A0F">
          <w:rPr>
            <w:rStyle w:val="Hyperlink"/>
            <w:rFonts w:ascii="Helvetica" w:hAnsi="Helvetica"/>
            <w:color w:val="000000" w:themeColor="text1"/>
            <w:sz w:val="19"/>
            <w:szCs w:val="19"/>
          </w:rPr>
          <w:t>R</w:t>
        </w:r>
        <w:r w:rsidRPr="00395A0F">
          <w:rPr>
            <w:rStyle w:val="Hyperlink"/>
            <w:rFonts w:ascii="Helvetica" w:hAnsi="Helvetica"/>
            <w:color w:val="000000" w:themeColor="text1"/>
            <w:sz w:val="19"/>
            <w:szCs w:val="19"/>
          </w:rPr>
          <w:t xml:space="preserve">estaurant </w:t>
        </w:r>
        <w:r w:rsidR="00092730" w:rsidRPr="00395A0F">
          <w:rPr>
            <w:rStyle w:val="Hyperlink"/>
            <w:rFonts w:ascii="Helvetica" w:hAnsi="Helvetica"/>
            <w:color w:val="000000" w:themeColor="text1"/>
            <w:sz w:val="19"/>
            <w:szCs w:val="19"/>
          </w:rPr>
          <w:t xml:space="preserve">Benz at </w:t>
        </w:r>
        <w:proofErr w:type="spellStart"/>
        <w:r w:rsidR="00092730" w:rsidRPr="00395A0F">
          <w:rPr>
            <w:rStyle w:val="Hyperlink"/>
            <w:rFonts w:ascii="Helvetica" w:hAnsi="Helvetica"/>
            <w:color w:val="000000" w:themeColor="text1"/>
            <w:sz w:val="19"/>
            <w:szCs w:val="19"/>
          </w:rPr>
          <w:t>Kazerne</w:t>
        </w:r>
        <w:proofErr w:type="spellEnd"/>
      </w:hyperlink>
      <w:r w:rsidR="00092730" w:rsidRPr="00395A0F">
        <w:rPr>
          <w:rFonts w:ascii="Helvetica" w:hAnsi="Helvetica"/>
          <w:color w:val="000000" w:themeColor="text1"/>
          <w:sz w:val="19"/>
          <w:szCs w:val="19"/>
        </w:rPr>
        <w:t xml:space="preserve">, </w:t>
      </w:r>
      <w:r w:rsidRPr="00395A0F">
        <w:rPr>
          <w:rFonts w:ascii="Helvetica" w:hAnsi="Helvetica"/>
          <w:color w:val="000000" w:themeColor="text1"/>
          <w:sz w:val="19"/>
          <w:szCs w:val="19"/>
        </w:rPr>
        <w:t>with a Nordic touch</w:t>
      </w:r>
      <w:r w:rsidR="00092730" w:rsidRPr="00395A0F">
        <w:rPr>
          <w:rFonts w:ascii="Helvetica" w:hAnsi="Helvetica"/>
          <w:color w:val="000000" w:themeColor="text1"/>
          <w:sz w:val="19"/>
          <w:szCs w:val="19"/>
        </w:rPr>
        <w:t xml:space="preserve">, </w:t>
      </w:r>
      <w:r w:rsidRPr="00395A0F">
        <w:rPr>
          <w:rFonts w:ascii="Helvetica" w:hAnsi="Helvetica"/>
          <w:color w:val="000000" w:themeColor="text1"/>
          <w:sz w:val="19"/>
          <w:szCs w:val="19"/>
        </w:rPr>
        <w:t>open</w:t>
      </w:r>
      <w:r w:rsidR="00872773" w:rsidRPr="00395A0F">
        <w:rPr>
          <w:rFonts w:ascii="Helvetica" w:hAnsi="Helvetica"/>
          <w:color w:val="000000" w:themeColor="text1"/>
          <w:sz w:val="19"/>
          <w:szCs w:val="19"/>
        </w:rPr>
        <w:t>ed</w:t>
      </w:r>
      <w:r w:rsidRPr="00395A0F">
        <w:rPr>
          <w:rFonts w:ascii="Helvetica" w:hAnsi="Helvetica"/>
          <w:color w:val="000000" w:themeColor="text1"/>
          <w:sz w:val="19"/>
          <w:szCs w:val="19"/>
        </w:rPr>
        <w:t xml:space="preserve"> in March 2019. Imagine a </w:t>
      </w:r>
      <w:r w:rsidR="00092730" w:rsidRPr="00395A0F">
        <w:rPr>
          <w:rFonts w:ascii="Helvetica" w:hAnsi="Helvetica"/>
          <w:color w:val="000000" w:themeColor="text1"/>
          <w:sz w:val="19"/>
          <w:szCs w:val="19"/>
        </w:rPr>
        <w:t>museum like</w:t>
      </w:r>
      <w:r w:rsidRPr="00395A0F">
        <w:rPr>
          <w:rFonts w:ascii="Helvetica" w:hAnsi="Helvetica"/>
          <w:color w:val="000000" w:themeColor="text1"/>
          <w:sz w:val="19"/>
          <w:szCs w:val="19"/>
        </w:rPr>
        <w:t xml:space="preserve"> platform, against a backdrop of monumental heritage, that has been transformed into a </w:t>
      </w:r>
      <w:hyperlink r:id="rId23" w:history="1">
        <w:proofErr w:type="spellStart"/>
        <w:r w:rsidRPr="00395A0F">
          <w:rPr>
            <w:rStyle w:val="Hyperlink"/>
            <w:rFonts w:ascii="Helvetica" w:hAnsi="Helvetica"/>
            <w:color w:val="000000" w:themeColor="text1"/>
            <w:sz w:val="19"/>
            <w:szCs w:val="19"/>
          </w:rPr>
          <w:t>breathtaking</w:t>
        </w:r>
        <w:proofErr w:type="spellEnd"/>
        <w:r w:rsidRPr="00395A0F">
          <w:rPr>
            <w:rStyle w:val="Hyperlink"/>
            <w:rFonts w:ascii="Helvetica" w:hAnsi="Helvetica"/>
            <w:color w:val="000000" w:themeColor="text1"/>
            <w:sz w:val="19"/>
            <w:szCs w:val="19"/>
          </w:rPr>
          <w:t xml:space="preserve"> hotel</w:t>
        </w:r>
      </w:hyperlink>
      <w:r w:rsidRPr="00395A0F">
        <w:rPr>
          <w:rFonts w:ascii="Helvetica" w:hAnsi="Helvetica"/>
          <w:color w:val="000000" w:themeColor="text1"/>
          <w:sz w:val="19"/>
          <w:szCs w:val="19"/>
        </w:rPr>
        <w:t>. “This is where guests meet the local creative community</w:t>
      </w:r>
      <w:r w:rsidRPr="00872773">
        <w:rPr>
          <w:rFonts w:ascii="Helvetica" w:hAnsi="Helvetica"/>
          <w:color w:val="000000" w:themeColor="text1"/>
          <w:sz w:val="19"/>
          <w:szCs w:val="19"/>
        </w:rPr>
        <w:t xml:space="preserve">. Here, in an inspiring environment, conversations about design take place naturally”, </w:t>
      </w:r>
      <w:r w:rsidRPr="00872773">
        <w:rPr>
          <w:rFonts w:ascii="Helvetica" w:hAnsi="Helvetica"/>
          <w:sz w:val="19"/>
          <w:szCs w:val="19"/>
        </w:rPr>
        <w:t xml:space="preserve">explains Creative Director </w:t>
      </w:r>
      <w:proofErr w:type="spellStart"/>
      <w:r w:rsidRPr="00872773">
        <w:rPr>
          <w:rFonts w:ascii="Helvetica" w:hAnsi="Helvetica"/>
          <w:sz w:val="19"/>
          <w:szCs w:val="19"/>
        </w:rPr>
        <w:t>Annemoon</w:t>
      </w:r>
      <w:proofErr w:type="spellEnd"/>
      <w:r w:rsidRPr="00872773">
        <w:rPr>
          <w:rFonts w:ascii="Helvetica" w:hAnsi="Helvetica"/>
          <w:sz w:val="19"/>
          <w:szCs w:val="19"/>
        </w:rPr>
        <w:t xml:space="preserve"> </w:t>
      </w:r>
      <w:proofErr w:type="spellStart"/>
      <w:r w:rsidRPr="00872773">
        <w:rPr>
          <w:rFonts w:ascii="Helvetica" w:hAnsi="Helvetica"/>
          <w:sz w:val="19"/>
          <w:szCs w:val="19"/>
        </w:rPr>
        <w:t>Geurts</w:t>
      </w:r>
      <w:proofErr w:type="spellEnd"/>
      <w:r w:rsidRPr="00872773">
        <w:rPr>
          <w:rFonts w:ascii="Helvetica" w:hAnsi="Helvetica"/>
          <w:sz w:val="19"/>
          <w:szCs w:val="19"/>
        </w:rPr>
        <w:t>.</w:t>
      </w:r>
      <w:r w:rsidRPr="00872773">
        <w:rPr>
          <w:rFonts w:ascii="Helvetica" w:hAnsi="Helvetica"/>
          <w:color w:val="000000" w:themeColor="text1"/>
          <w:sz w:val="19"/>
          <w:szCs w:val="19"/>
        </w:rPr>
        <w:t xml:space="preserve"> </w:t>
      </w:r>
      <w:r w:rsidR="00872773">
        <w:rPr>
          <w:rFonts w:ascii="Helvetica" w:hAnsi="Helvetica"/>
          <w:color w:val="000000" w:themeColor="text1"/>
          <w:sz w:val="19"/>
          <w:szCs w:val="19"/>
        </w:rPr>
        <w:t xml:space="preserve">Like no other </w:t>
      </w:r>
      <w:proofErr w:type="spellStart"/>
      <w:r w:rsidRPr="00872773">
        <w:rPr>
          <w:rFonts w:ascii="Helvetica" w:hAnsi="Helvetica"/>
          <w:color w:val="000000" w:themeColor="text1"/>
          <w:sz w:val="19"/>
          <w:szCs w:val="19"/>
        </w:rPr>
        <w:t>Kazerne</w:t>
      </w:r>
      <w:proofErr w:type="spellEnd"/>
      <w:r w:rsidRPr="00872773">
        <w:rPr>
          <w:rFonts w:ascii="Helvetica" w:hAnsi="Helvetica"/>
          <w:color w:val="000000" w:themeColor="text1"/>
          <w:sz w:val="19"/>
          <w:szCs w:val="19"/>
        </w:rPr>
        <w:t xml:space="preserve"> offers an environment where guests can experience 24/7 how design adds value to the world we live in.</w:t>
      </w:r>
    </w:p>
    <w:p w:rsidR="00E5338B" w:rsidRPr="00851D8B" w:rsidRDefault="00E5338B" w:rsidP="00EF72A7">
      <w:pPr>
        <w:pStyle w:val="Standaard1"/>
        <w:pBdr>
          <w:top w:val="none" w:sz="0" w:space="0" w:color="auto"/>
          <w:left w:val="none" w:sz="0" w:space="0" w:color="auto"/>
          <w:bottom w:val="none" w:sz="0" w:space="0" w:color="auto"/>
          <w:right w:val="none" w:sz="0" w:space="0" w:color="auto"/>
          <w:between w:val="none" w:sz="0" w:space="0" w:color="auto"/>
        </w:pBdr>
        <w:tabs>
          <w:tab w:val="left" w:pos="284"/>
          <w:tab w:val="left" w:pos="4678"/>
        </w:tabs>
        <w:rPr>
          <w:rFonts w:ascii="Helvetica" w:eastAsia="Helvetica Neue" w:hAnsi="Helvetica" w:cs="Helvetica Neue"/>
          <w:color w:val="000000" w:themeColor="text1"/>
          <w:sz w:val="20"/>
          <w:szCs w:val="20"/>
          <w:lang w:val="en-US"/>
        </w:rPr>
      </w:pPr>
    </w:p>
    <w:p w:rsidR="009C6238" w:rsidRDefault="009C6238" w:rsidP="00024240">
      <w:pPr>
        <w:pStyle w:val="Standaard1"/>
        <w:pBdr>
          <w:bottom w:val="single" w:sz="6" w:space="0" w:color="000000"/>
        </w:pBdr>
        <w:tabs>
          <w:tab w:val="left" w:pos="284"/>
          <w:tab w:val="left" w:pos="4678"/>
        </w:tabs>
        <w:rPr>
          <w:rFonts w:ascii="Helvetica" w:eastAsia="Helvetica Neue" w:hAnsi="Helvetica" w:cs="Helvetica Neue"/>
          <w:sz w:val="18"/>
          <w:szCs w:val="18"/>
          <w:lang w:val="en-US"/>
        </w:rPr>
      </w:pPr>
    </w:p>
    <w:p w:rsidR="00B61DA2" w:rsidRDefault="00B61DA2" w:rsidP="00B61DA2">
      <w:pPr>
        <w:rPr>
          <w:rFonts w:ascii="Helvetica" w:hAnsi="Helvetica"/>
          <w:b/>
          <w:color w:val="000000" w:themeColor="text1"/>
          <w:sz w:val="19"/>
          <w:szCs w:val="19"/>
          <w:lang w:val="en-US"/>
        </w:rPr>
      </w:pPr>
    </w:p>
    <w:p w:rsidR="004C1A09" w:rsidRPr="004C1A09" w:rsidRDefault="00B61DA2" w:rsidP="004C1A09">
      <w:pPr>
        <w:rPr>
          <w:rFonts w:ascii="Helvetica" w:hAnsi="Helvetica"/>
          <w:b/>
          <w:color w:val="000000" w:themeColor="text1"/>
          <w:sz w:val="18"/>
          <w:szCs w:val="18"/>
          <w:lang w:val="en-US"/>
        </w:rPr>
      </w:pPr>
      <w:r w:rsidRPr="006533C6">
        <w:rPr>
          <w:rFonts w:ascii="Helvetica" w:hAnsi="Helvetica"/>
          <w:b/>
          <w:color w:val="000000" w:themeColor="text1"/>
          <w:sz w:val="18"/>
          <w:szCs w:val="18"/>
          <w:lang w:val="en-US"/>
        </w:rPr>
        <w:t xml:space="preserve">HOPE features: </w:t>
      </w:r>
      <w:r w:rsidR="004C1A09" w:rsidRPr="004C1A09">
        <w:rPr>
          <w:rFonts w:ascii="Helvetica" w:hAnsi="Helvetica"/>
          <w:color w:val="000000" w:themeColor="text1"/>
          <w:sz w:val="18"/>
          <w:szCs w:val="18"/>
          <w:lang w:val="en-US"/>
        </w:rPr>
        <w:t xml:space="preserve">Alissa + Nienke, </w:t>
      </w:r>
      <w:proofErr w:type="spellStart"/>
      <w:r w:rsidR="004C1A09" w:rsidRPr="004C1A09">
        <w:rPr>
          <w:rFonts w:ascii="Helvetica" w:hAnsi="Helvetica"/>
          <w:color w:val="000000" w:themeColor="text1"/>
          <w:sz w:val="18"/>
          <w:szCs w:val="18"/>
          <w:lang w:val="en-US"/>
        </w:rPr>
        <w:t>Clémence</w:t>
      </w:r>
      <w:proofErr w:type="spellEnd"/>
      <w:r w:rsidR="004C1A09" w:rsidRPr="004C1A09">
        <w:rPr>
          <w:rFonts w:ascii="Helvetica" w:hAnsi="Helvetica"/>
          <w:color w:val="000000" w:themeColor="text1"/>
          <w:sz w:val="18"/>
          <w:szCs w:val="18"/>
          <w:lang w:val="en-US"/>
        </w:rPr>
        <w:t xml:space="preserve"> </w:t>
      </w:r>
      <w:proofErr w:type="spellStart"/>
      <w:r w:rsidR="004C1A09" w:rsidRPr="004C1A09">
        <w:rPr>
          <w:rFonts w:ascii="Helvetica" w:hAnsi="Helvetica"/>
          <w:color w:val="000000" w:themeColor="text1"/>
          <w:sz w:val="18"/>
          <w:szCs w:val="18"/>
          <w:lang w:val="en-US"/>
        </w:rPr>
        <w:t>Althabegoïty</w:t>
      </w:r>
      <w:proofErr w:type="spellEnd"/>
      <w:r w:rsidR="004C1A09" w:rsidRPr="004C1A09">
        <w:rPr>
          <w:rFonts w:ascii="Helvetica" w:hAnsi="Helvetica"/>
          <w:color w:val="000000" w:themeColor="text1"/>
          <w:sz w:val="18"/>
          <w:szCs w:val="18"/>
          <w:lang w:val="en-US"/>
        </w:rPr>
        <w:t xml:space="preserve">, Atelier NL, </w:t>
      </w:r>
      <w:proofErr w:type="spellStart"/>
      <w:r w:rsidR="004C1A09" w:rsidRPr="004C1A09">
        <w:rPr>
          <w:rFonts w:ascii="Helvetica" w:hAnsi="Helvetica"/>
          <w:color w:val="000000" w:themeColor="text1"/>
          <w:sz w:val="18"/>
          <w:szCs w:val="18"/>
          <w:lang w:val="en-US"/>
        </w:rPr>
        <w:t>Émilie</w:t>
      </w:r>
      <w:proofErr w:type="spellEnd"/>
      <w:r w:rsidR="004C1A09" w:rsidRPr="004C1A09">
        <w:rPr>
          <w:rFonts w:ascii="Helvetica" w:hAnsi="Helvetica"/>
          <w:color w:val="000000" w:themeColor="text1"/>
          <w:sz w:val="18"/>
          <w:szCs w:val="18"/>
          <w:lang w:val="en-US"/>
        </w:rPr>
        <w:t xml:space="preserve"> </w:t>
      </w:r>
      <w:proofErr w:type="spellStart"/>
      <w:r w:rsidR="004C1A09" w:rsidRPr="004C1A09">
        <w:rPr>
          <w:rFonts w:ascii="Helvetica" w:hAnsi="Helvetica"/>
          <w:color w:val="000000" w:themeColor="text1"/>
          <w:sz w:val="18"/>
          <w:szCs w:val="18"/>
          <w:lang w:val="en-US"/>
        </w:rPr>
        <w:t>Bordes</w:t>
      </w:r>
      <w:proofErr w:type="spellEnd"/>
      <w:r w:rsidR="004C1A09" w:rsidRPr="004C1A09">
        <w:rPr>
          <w:rFonts w:ascii="Helvetica" w:hAnsi="Helvetica"/>
          <w:color w:val="000000" w:themeColor="text1"/>
          <w:sz w:val="18"/>
          <w:szCs w:val="18"/>
          <w:lang w:val="en-US"/>
        </w:rPr>
        <w:t xml:space="preserve"> x Yoon Seok-</w:t>
      </w:r>
      <w:proofErr w:type="spellStart"/>
      <w:r w:rsidR="004C1A09" w:rsidRPr="004C1A09">
        <w:rPr>
          <w:rFonts w:ascii="Helvetica" w:hAnsi="Helvetica"/>
          <w:color w:val="000000" w:themeColor="text1"/>
          <w:sz w:val="18"/>
          <w:szCs w:val="18"/>
          <w:lang w:val="en-US"/>
        </w:rPr>
        <w:t>hyeon</w:t>
      </w:r>
      <w:proofErr w:type="spellEnd"/>
      <w:r w:rsidR="004C1A09" w:rsidRPr="004C1A09">
        <w:rPr>
          <w:rFonts w:ascii="Helvetica" w:hAnsi="Helvetica"/>
          <w:color w:val="000000" w:themeColor="text1"/>
          <w:sz w:val="18"/>
          <w:szCs w:val="18"/>
          <w:lang w:val="en-US"/>
        </w:rPr>
        <w:t xml:space="preserve"> x </w:t>
      </w:r>
      <w:proofErr w:type="spellStart"/>
      <w:r w:rsidR="004C1A09" w:rsidRPr="004C1A09">
        <w:rPr>
          <w:rFonts w:ascii="Helvetica" w:hAnsi="Helvetica"/>
          <w:color w:val="000000" w:themeColor="text1"/>
          <w:sz w:val="18"/>
          <w:szCs w:val="18"/>
          <w:lang w:val="en-US"/>
        </w:rPr>
        <w:t>Chae</w:t>
      </w:r>
      <w:proofErr w:type="spellEnd"/>
      <w:r w:rsidR="004C1A09" w:rsidRPr="004C1A09">
        <w:rPr>
          <w:rFonts w:ascii="Helvetica" w:hAnsi="Helvetica"/>
          <w:color w:val="000000" w:themeColor="text1"/>
          <w:sz w:val="18"/>
          <w:szCs w:val="18"/>
          <w:lang w:val="en-US"/>
        </w:rPr>
        <w:t xml:space="preserve"> </w:t>
      </w:r>
      <w:proofErr w:type="spellStart"/>
      <w:r w:rsidR="004C1A09" w:rsidRPr="004C1A09">
        <w:rPr>
          <w:rFonts w:ascii="Helvetica" w:hAnsi="Helvetica"/>
          <w:color w:val="000000" w:themeColor="text1"/>
          <w:sz w:val="18"/>
          <w:szCs w:val="18"/>
          <w:lang w:val="en-US"/>
        </w:rPr>
        <w:t>Soowon</w:t>
      </w:r>
      <w:proofErr w:type="spellEnd"/>
      <w:r w:rsidR="004C1A09" w:rsidRPr="004C1A09">
        <w:rPr>
          <w:rFonts w:ascii="Helvetica" w:hAnsi="Helvetica"/>
          <w:color w:val="000000" w:themeColor="text1"/>
          <w:sz w:val="18"/>
          <w:szCs w:val="18"/>
          <w:lang w:val="en-US"/>
        </w:rPr>
        <w:t xml:space="preserve">, Simón </w:t>
      </w:r>
      <w:proofErr w:type="spellStart"/>
      <w:r w:rsidR="004C1A09" w:rsidRPr="004C1A09">
        <w:rPr>
          <w:rFonts w:ascii="Helvetica" w:hAnsi="Helvetica"/>
          <w:color w:val="000000" w:themeColor="text1"/>
          <w:sz w:val="18"/>
          <w:szCs w:val="18"/>
          <w:lang w:val="en-US"/>
        </w:rPr>
        <w:t>Ballen</w:t>
      </w:r>
      <w:proofErr w:type="spellEnd"/>
      <w:r w:rsidR="004C1A09" w:rsidRPr="004C1A09">
        <w:rPr>
          <w:rFonts w:ascii="Helvetica" w:hAnsi="Helvetica"/>
          <w:color w:val="000000" w:themeColor="text1"/>
          <w:sz w:val="18"/>
          <w:szCs w:val="18"/>
          <w:lang w:val="en-US"/>
        </w:rPr>
        <w:t xml:space="preserve"> Botero, </w:t>
      </w:r>
      <w:proofErr w:type="spellStart"/>
      <w:r w:rsidR="004C1A09" w:rsidRPr="004C1A09">
        <w:rPr>
          <w:rFonts w:ascii="Helvetica" w:hAnsi="Helvetica"/>
          <w:color w:val="000000" w:themeColor="text1"/>
          <w:sz w:val="18"/>
          <w:szCs w:val="18"/>
          <w:lang w:val="en-US"/>
        </w:rPr>
        <w:t>Buro</w:t>
      </w:r>
      <w:proofErr w:type="spellEnd"/>
      <w:r w:rsidR="004C1A09" w:rsidRPr="004C1A09">
        <w:rPr>
          <w:rFonts w:ascii="Helvetica" w:hAnsi="Helvetica"/>
          <w:color w:val="000000" w:themeColor="text1"/>
          <w:sz w:val="18"/>
          <w:szCs w:val="18"/>
          <w:lang w:val="en-US"/>
        </w:rPr>
        <w:t xml:space="preserve"> </w:t>
      </w:r>
      <w:proofErr w:type="spellStart"/>
      <w:r w:rsidR="004C1A09" w:rsidRPr="004C1A09">
        <w:rPr>
          <w:rFonts w:ascii="Helvetica" w:hAnsi="Helvetica"/>
          <w:color w:val="000000" w:themeColor="text1"/>
          <w:sz w:val="18"/>
          <w:szCs w:val="18"/>
          <w:lang w:val="en-US"/>
        </w:rPr>
        <w:t>Belén</w:t>
      </w:r>
      <w:proofErr w:type="spellEnd"/>
      <w:r w:rsidR="004C1A09" w:rsidRPr="004C1A09">
        <w:rPr>
          <w:rFonts w:ascii="Helvetica" w:hAnsi="Helvetica"/>
          <w:color w:val="000000" w:themeColor="text1"/>
          <w:sz w:val="18"/>
          <w:szCs w:val="18"/>
          <w:lang w:val="en-US"/>
        </w:rPr>
        <w:t xml:space="preserve">, Nicolette </w:t>
      </w:r>
      <w:proofErr w:type="spellStart"/>
      <w:r w:rsidR="004C1A09" w:rsidRPr="004C1A09">
        <w:rPr>
          <w:rFonts w:ascii="Helvetica" w:hAnsi="Helvetica"/>
          <w:color w:val="000000" w:themeColor="text1"/>
          <w:sz w:val="18"/>
          <w:szCs w:val="18"/>
          <w:lang w:val="en-US"/>
        </w:rPr>
        <w:t>Bodewes</w:t>
      </w:r>
      <w:proofErr w:type="spellEnd"/>
      <w:r w:rsidR="004C1A09" w:rsidRPr="004C1A09">
        <w:rPr>
          <w:rFonts w:ascii="Helvetica" w:hAnsi="Helvetica"/>
          <w:color w:val="000000" w:themeColor="text1"/>
          <w:sz w:val="18"/>
          <w:szCs w:val="18"/>
          <w:lang w:val="en-US"/>
        </w:rPr>
        <w:t xml:space="preserve">, Aurore </w:t>
      </w:r>
      <w:proofErr w:type="spellStart"/>
      <w:r w:rsidR="004C1A09" w:rsidRPr="004C1A09">
        <w:rPr>
          <w:rFonts w:ascii="Helvetica" w:hAnsi="Helvetica"/>
          <w:color w:val="000000" w:themeColor="text1"/>
          <w:sz w:val="18"/>
          <w:szCs w:val="18"/>
          <w:lang w:val="en-US"/>
        </w:rPr>
        <w:t>Brard</w:t>
      </w:r>
      <w:proofErr w:type="spellEnd"/>
      <w:r w:rsidR="004C1A09" w:rsidRPr="004C1A09">
        <w:rPr>
          <w:rFonts w:ascii="Helvetica" w:hAnsi="Helvetica"/>
          <w:color w:val="000000" w:themeColor="text1"/>
          <w:sz w:val="18"/>
          <w:szCs w:val="18"/>
          <w:lang w:val="en-US"/>
        </w:rPr>
        <w:t xml:space="preserve">, </w:t>
      </w:r>
      <w:proofErr w:type="spellStart"/>
      <w:r w:rsidR="004C1A09" w:rsidRPr="004C1A09">
        <w:rPr>
          <w:rFonts w:ascii="Helvetica" w:hAnsi="Helvetica"/>
          <w:color w:val="000000" w:themeColor="text1"/>
          <w:sz w:val="18"/>
          <w:szCs w:val="18"/>
          <w:lang w:val="en-US"/>
        </w:rPr>
        <w:t>Mirjam</w:t>
      </w:r>
      <w:proofErr w:type="spellEnd"/>
      <w:r w:rsidR="004C1A09" w:rsidRPr="004C1A09">
        <w:rPr>
          <w:rFonts w:ascii="Helvetica" w:hAnsi="Helvetica"/>
          <w:color w:val="000000" w:themeColor="text1"/>
          <w:sz w:val="18"/>
          <w:szCs w:val="18"/>
          <w:lang w:val="en-US"/>
        </w:rPr>
        <w:t xml:space="preserve"> de </w:t>
      </w:r>
      <w:proofErr w:type="spellStart"/>
      <w:r w:rsidR="004C1A09" w:rsidRPr="004C1A09">
        <w:rPr>
          <w:rFonts w:ascii="Helvetica" w:hAnsi="Helvetica"/>
          <w:color w:val="000000" w:themeColor="text1"/>
          <w:sz w:val="18"/>
          <w:szCs w:val="18"/>
          <w:lang w:val="en-US"/>
        </w:rPr>
        <w:t>Bruijn</w:t>
      </w:r>
      <w:proofErr w:type="spellEnd"/>
      <w:r w:rsidR="004C1A09" w:rsidRPr="004C1A09">
        <w:rPr>
          <w:rFonts w:ascii="Helvetica" w:hAnsi="Helvetica"/>
          <w:color w:val="000000" w:themeColor="text1"/>
          <w:sz w:val="18"/>
          <w:szCs w:val="18"/>
          <w:lang w:val="en-US"/>
        </w:rPr>
        <w:t>,</w:t>
      </w:r>
    </w:p>
    <w:p w:rsidR="004C1A09" w:rsidRPr="004C1A09" w:rsidRDefault="004C1A09" w:rsidP="004C1A09">
      <w:pPr>
        <w:rPr>
          <w:rFonts w:ascii="Helvetica" w:hAnsi="Helvetica"/>
          <w:color w:val="000000" w:themeColor="text1"/>
          <w:sz w:val="18"/>
          <w:szCs w:val="18"/>
          <w:lang w:val="en-US"/>
        </w:rPr>
      </w:pPr>
      <w:r w:rsidRPr="004C1A09">
        <w:rPr>
          <w:rFonts w:ascii="Helvetica" w:hAnsi="Helvetica"/>
          <w:color w:val="000000" w:themeColor="text1"/>
          <w:sz w:val="18"/>
          <w:szCs w:val="18"/>
          <w:lang w:val="en-US"/>
        </w:rPr>
        <w:t xml:space="preserve">Nacho </w:t>
      </w:r>
      <w:proofErr w:type="spellStart"/>
      <w:r w:rsidRPr="004C1A09">
        <w:rPr>
          <w:rFonts w:ascii="Helvetica" w:hAnsi="Helvetica"/>
          <w:color w:val="000000" w:themeColor="text1"/>
          <w:sz w:val="18"/>
          <w:szCs w:val="18"/>
          <w:lang w:val="en-US"/>
        </w:rPr>
        <w:t>Carbonell</w:t>
      </w:r>
      <w:proofErr w:type="spellEnd"/>
      <w:r w:rsidRPr="004C1A09">
        <w:rPr>
          <w:rFonts w:ascii="Helvetica" w:hAnsi="Helvetica"/>
          <w:color w:val="000000" w:themeColor="text1"/>
          <w:sz w:val="18"/>
          <w:szCs w:val="18"/>
          <w:lang w:val="en-US"/>
        </w:rPr>
        <w:t xml:space="preserve">, Brigitte </w:t>
      </w:r>
      <w:proofErr w:type="spellStart"/>
      <w:r w:rsidRPr="004C1A09">
        <w:rPr>
          <w:rFonts w:ascii="Helvetica" w:hAnsi="Helvetica"/>
          <w:color w:val="000000" w:themeColor="text1"/>
          <w:sz w:val="18"/>
          <w:szCs w:val="18"/>
          <w:lang w:val="en-US"/>
        </w:rPr>
        <w:t>Coremans</w:t>
      </w:r>
      <w:proofErr w:type="spellEnd"/>
      <w:r w:rsidRPr="004C1A09">
        <w:rPr>
          <w:rFonts w:ascii="Helvetica" w:hAnsi="Helvetica"/>
          <w:color w:val="000000" w:themeColor="text1"/>
          <w:sz w:val="18"/>
          <w:szCs w:val="18"/>
          <w:lang w:val="en-US"/>
        </w:rPr>
        <w:t xml:space="preserve">, Teresa van </w:t>
      </w:r>
      <w:proofErr w:type="spellStart"/>
      <w:r w:rsidRPr="004C1A09">
        <w:rPr>
          <w:rFonts w:ascii="Helvetica" w:hAnsi="Helvetica"/>
          <w:color w:val="000000" w:themeColor="text1"/>
          <w:sz w:val="18"/>
          <w:szCs w:val="18"/>
          <w:lang w:val="en-US"/>
        </w:rPr>
        <w:t>Dongen</w:t>
      </w:r>
      <w:proofErr w:type="spellEnd"/>
      <w:r w:rsidRPr="004C1A09">
        <w:rPr>
          <w:rFonts w:ascii="Helvetica" w:hAnsi="Helvetica"/>
          <w:color w:val="000000" w:themeColor="text1"/>
          <w:sz w:val="18"/>
          <w:szCs w:val="18"/>
          <w:lang w:val="en-US"/>
        </w:rPr>
        <w:t xml:space="preserve">, Envisions, Pauline </w:t>
      </w:r>
      <w:proofErr w:type="spellStart"/>
      <w:r w:rsidRPr="004C1A09">
        <w:rPr>
          <w:rFonts w:ascii="Helvetica" w:hAnsi="Helvetica"/>
          <w:color w:val="000000" w:themeColor="text1"/>
          <w:sz w:val="18"/>
          <w:szCs w:val="18"/>
          <w:lang w:val="en-US"/>
        </w:rPr>
        <w:t>Esparon</w:t>
      </w:r>
      <w:proofErr w:type="spellEnd"/>
      <w:r w:rsidRPr="004C1A09">
        <w:rPr>
          <w:rFonts w:ascii="Helvetica" w:hAnsi="Helvetica"/>
          <w:color w:val="000000" w:themeColor="text1"/>
          <w:sz w:val="18"/>
          <w:szCs w:val="18"/>
          <w:lang w:val="en-US"/>
        </w:rPr>
        <w:t xml:space="preserve">, </w:t>
      </w:r>
      <w:proofErr w:type="spellStart"/>
      <w:r w:rsidRPr="004C1A09">
        <w:rPr>
          <w:rFonts w:ascii="Helvetica" w:hAnsi="Helvetica"/>
          <w:color w:val="000000" w:themeColor="text1"/>
          <w:sz w:val="18"/>
          <w:szCs w:val="18"/>
          <w:lang w:val="en-US"/>
        </w:rPr>
        <w:t>Formafantasma</w:t>
      </w:r>
      <w:proofErr w:type="spellEnd"/>
      <w:r w:rsidRPr="004C1A09">
        <w:rPr>
          <w:rFonts w:ascii="Helvetica" w:hAnsi="Helvetica"/>
          <w:color w:val="000000" w:themeColor="text1"/>
          <w:sz w:val="18"/>
          <w:szCs w:val="18"/>
          <w:lang w:val="en-US"/>
        </w:rPr>
        <w:t xml:space="preserve">, Dave </w:t>
      </w:r>
      <w:proofErr w:type="spellStart"/>
      <w:r w:rsidRPr="004C1A09">
        <w:rPr>
          <w:rFonts w:ascii="Helvetica" w:hAnsi="Helvetica"/>
          <w:color w:val="000000" w:themeColor="text1"/>
          <w:sz w:val="18"/>
          <w:szCs w:val="18"/>
          <w:lang w:val="en-US"/>
        </w:rPr>
        <w:t>Hakkens</w:t>
      </w:r>
      <w:proofErr w:type="spellEnd"/>
      <w:r w:rsidRPr="004C1A09">
        <w:rPr>
          <w:rFonts w:ascii="Helvetica" w:hAnsi="Helvetica"/>
          <w:color w:val="000000" w:themeColor="text1"/>
          <w:sz w:val="18"/>
          <w:szCs w:val="18"/>
          <w:lang w:val="en-US"/>
        </w:rPr>
        <w:t xml:space="preserve">, Nienke </w:t>
      </w:r>
      <w:proofErr w:type="spellStart"/>
      <w:r w:rsidRPr="004C1A09">
        <w:rPr>
          <w:rFonts w:ascii="Helvetica" w:hAnsi="Helvetica"/>
          <w:color w:val="000000" w:themeColor="text1"/>
          <w:sz w:val="18"/>
          <w:szCs w:val="18"/>
          <w:lang w:val="en-US"/>
        </w:rPr>
        <w:t>Helder</w:t>
      </w:r>
      <w:proofErr w:type="spellEnd"/>
      <w:r w:rsidRPr="004C1A09">
        <w:rPr>
          <w:rFonts w:ascii="Helvetica" w:hAnsi="Helvetica"/>
          <w:color w:val="000000" w:themeColor="text1"/>
          <w:sz w:val="18"/>
          <w:szCs w:val="18"/>
          <w:lang w:val="en-US"/>
        </w:rPr>
        <w:t xml:space="preserve">, Olivier van </w:t>
      </w:r>
      <w:proofErr w:type="spellStart"/>
      <w:r w:rsidRPr="004C1A09">
        <w:rPr>
          <w:rFonts w:ascii="Helvetica" w:hAnsi="Helvetica"/>
          <w:color w:val="000000" w:themeColor="text1"/>
          <w:sz w:val="18"/>
          <w:szCs w:val="18"/>
          <w:lang w:val="en-US"/>
        </w:rPr>
        <w:t>Herpt</w:t>
      </w:r>
      <w:proofErr w:type="spellEnd"/>
      <w:r w:rsidRPr="004C1A09">
        <w:rPr>
          <w:rFonts w:ascii="Helvetica" w:hAnsi="Helvetica"/>
          <w:color w:val="000000" w:themeColor="text1"/>
          <w:sz w:val="18"/>
          <w:szCs w:val="18"/>
          <w:lang w:val="en-US"/>
        </w:rPr>
        <w:t xml:space="preserve">, </w:t>
      </w:r>
      <w:proofErr w:type="spellStart"/>
      <w:r w:rsidRPr="004C1A09">
        <w:rPr>
          <w:rFonts w:ascii="Helvetica" w:hAnsi="Helvetica"/>
          <w:color w:val="000000" w:themeColor="text1"/>
          <w:sz w:val="18"/>
          <w:szCs w:val="18"/>
          <w:lang w:val="en-US"/>
        </w:rPr>
        <w:t>Mirl</w:t>
      </w:r>
      <w:proofErr w:type="spellEnd"/>
      <w:r w:rsidRPr="004C1A09">
        <w:rPr>
          <w:rFonts w:ascii="Helvetica" w:hAnsi="Helvetica"/>
          <w:color w:val="000000" w:themeColor="text1"/>
          <w:sz w:val="18"/>
          <w:szCs w:val="18"/>
          <w:lang w:val="en-US"/>
        </w:rPr>
        <w:t xml:space="preserve"> van Hoek, Studio </w:t>
      </w:r>
      <w:proofErr w:type="spellStart"/>
      <w:r w:rsidRPr="004C1A09">
        <w:rPr>
          <w:rFonts w:ascii="Helvetica" w:hAnsi="Helvetica"/>
          <w:color w:val="000000" w:themeColor="text1"/>
          <w:sz w:val="18"/>
          <w:szCs w:val="18"/>
          <w:lang w:val="en-US"/>
        </w:rPr>
        <w:t>Mieke</w:t>
      </w:r>
      <w:proofErr w:type="spellEnd"/>
      <w:r w:rsidRPr="004C1A09">
        <w:rPr>
          <w:rFonts w:ascii="Helvetica" w:hAnsi="Helvetica"/>
          <w:color w:val="000000" w:themeColor="text1"/>
          <w:sz w:val="18"/>
          <w:szCs w:val="18"/>
          <w:lang w:val="en-US"/>
        </w:rPr>
        <w:t xml:space="preserve"> Meijer, Studio Joachim </w:t>
      </w:r>
      <w:proofErr w:type="spellStart"/>
      <w:r w:rsidRPr="004C1A09">
        <w:rPr>
          <w:rFonts w:ascii="Helvetica" w:hAnsi="Helvetica"/>
          <w:color w:val="000000" w:themeColor="text1"/>
          <w:sz w:val="18"/>
          <w:szCs w:val="18"/>
          <w:lang w:val="en-US"/>
        </w:rPr>
        <w:t>Morineau</w:t>
      </w:r>
      <w:proofErr w:type="spellEnd"/>
      <w:r w:rsidRPr="004C1A09">
        <w:rPr>
          <w:rFonts w:ascii="Helvetica" w:hAnsi="Helvetica"/>
          <w:color w:val="000000" w:themeColor="text1"/>
          <w:sz w:val="18"/>
          <w:szCs w:val="18"/>
          <w:lang w:val="en-US"/>
        </w:rPr>
        <w:t xml:space="preserve">, Bas Kamp, </w:t>
      </w:r>
      <w:proofErr w:type="spellStart"/>
      <w:r w:rsidRPr="004C1A09">
        <w:rPr>
          <w:rFonts w:ascii="Helvetica" w:hAnsi="Helvetica"/>
          <w:color w:val="000000" w:themeColor="text1"/>
          <w:sz w:val="18"/>
          <w:szCs w:val="18"/>
          <w:lang w:val="en-US"/>
        </w:rPr>
        <w:t>Amenda</w:t>
      </w:r>
      <w:proofErr w:type="spellEnd"/>
      <w:r w:rsidRPr="004C1A09">
        <w:rPr>
          <w:rFonts w:ascii="Helvetica" w:hAnsi="Helvetica"/>
          <w:color w:val="000000" w:themeColor="text1"/>
          <w:sz w:val="18"/>
          <w:szCs w:val="18"/>
          <w:lang w:val="en-US"/>
        </w:rPr>
        <w:t xml:space="preserve"> </w:t>
      </w:r>
      <w:proofErr w:type="spellStart"/>
      <w:r w:rsidRPr="004C1A09">
        <w:rPr>
          <w:rFonts w:ascii="Helvetica" w:hAnsi="Helvetica"/>
          <w:color w:val="000000" w:themeColor="text1"/>
          <w:sz w:val="18"/>
          <w:szCs w:val="18"/>
          <w:lang w:val="en-US"/>
        </w:rPr>
        <w:t>Kelders</w:t>
      </w:r>
      <w:proofErr w:type="spellEnd"/>
      <w:r w:rsidRPr="004C1A09">
        <w:rPr>
          <w:rFonts w:ascii="Helvetica" w:hAnsi="Helvetica"/>
          <w:color w:val="000000" w:themeColor="text1"/>
          <w:sz w:val="18"/>
          <w:szCs w:val="18"/>
          <w:lang w:val="en-US"/>
        </w:rPr>
        <w:t xml:space="preserve">, </w:t>
      </w:r>
      <w:proofErr w:type="spellStart"/>
      <w:r w:rsidRPr="004C1A09">
        <w:rPr>
          <w:rFonts w:ascii="Helvetica" w:hAnsi="Helvetica"/>
          <w:color w:val="000000" w:themeColor="text1"/>
          <w:sz w:val="18"/>
          <w:szCs w:val="18"/>
          <w:lang w:val="en-US"/>
        </w:rPr>
        <w:t>Agne</w:t>
      </w:r>
      <w:proofErr w:type="spellEnd"/>
      <w:r w:rsidRPr="004C1A09">
        <w:rPr>
          <w:rFonts w:ascii="Helvetica" w:hAnsi="Helvetica"/>
          <w:color w:val="000000" w:themeColor="text1"/>
          <w:sz w:val="18"/>
          <w:szCs w:val="18"/>
          <w:lang w:val="en-US"/>
        </w:rPr>
        <w:t xml:space="preserve"> </w:t>
      </w:r>
      <w:proofErr w:type="spellStart"/>
      <w:r w:rsidRPr="004C1A09">
        <w:rPr>
          <w:rFonts w:ascii="Helvetica" w:hAnsi="Helvetica"/>
          <w:color w:val="000000" w:themeColor="text1"/>
          <w:sz w:val="18"/>
          <w:szCs w:val="18"/>
          <w:lang w:val="en-US"/>
        </w:rPr>
        <w:t>Kucerenkaite</w:t>
      </w:r>
      <w:proofErr w:type="spellEnd"/>
      <w:r w:rsidRPr="004C1A09">
        <w:rPr>
          <w:rFonts w:ascii="Helvetica" w:hAnsi="Helvetica"/>
          <w:color w:val="000000" w:themeColor="text1"/>
          <w:sz w:val="18"/>
          <w:szCs w:val="18"/>
          <w:lang w:val="en-US"/>
        </w:rPr>
        <w:t xml:space="preserve">, Don Yaw </w:t>
      </w:r>
      <w:proofErr w:type="spellStart"/>
      <w:r w:rsidRPr="004C1A09">
        <w:rPr>
          <w:rFonts w:ascii="Helvetica" w:hAnsi="Helvetica"/>
          <w:color w:val="000000" w:themeColor="text1"/>
          <w:sz w:val="18"/>
          <w:szCs w:val="18"/>
          <w:lang w:val="en-US"/>
        </w:rPr>
        <w:t>Kwaning</w:t>
      </w:r>
      <w:proofErr w:type="spellEnd"/>
      <w:r w:rsidRPr="004C1A09">
        <w:rPr>
          <w:rFonts w:ascii="Helvetica" w:hAnsi="Helvetica"/>
          <w:color w:val="000000" w:themeColor="text1"/>
          <w:sz w:val="18"/>
          <w:szCs w:val="18"/>
          <w:lang w:val="en-US"/>
        </w:rPr>
        <w:t xml:space="preserve">, Anne </w:t>
      </w:r>
      <w:proofErr w:type="spellStart"/>
      <w:r w:rsidRPr="004C1A09">
        <w:rPr>
          <w:rFonts w:ascii="Helvetica" w:hAnsi="Helvetica"/>
          <w:color w:val="000000" w:themeColor="text1"/>
          <w:sz w:val="18"/>
          <w:szCs w:val="18"/>
          <w:lang w:val="en-US"/>
        </w:rPr>
        <w:t>Ligtenberg</w:t>
      </w:r>
      <w:proofErr w:type="spellEnd"/>
      <w:r w:rsidRPr="004C1A09">
        <w:rPr>
          <w:rFonts w:ascii="Helvetica" w:hAnsi="Helvetica"/>
          <w:color w:val="000000" w:themeColor="text1"/>
          <w:sz w:val="18"/>
          <w:szCs w:val="18"/>
          <w:lang w:val="en-US"/>
        </w:rPr>
        <w:t xml:space="preserve">, Isabel </w:t>
      </w:r>
      <w:proofErr w:type="spellStart"/>
      <w:r w:rsidRPr="004C1A09">
        <w:rPr>
          <w:rFonts w:ascii="Helvetica" w:hAnsi="Helvetica"/>
          <w:color w:val="000000" w:themeColor="text1"/>
          <w:sz w:val="18"/>
          <w:szCs w:val="18"/>
          <w:lang w:val="en-US"/>
        </w:rPr>
        <w:t>Mager</w:t>
      </w:r>
      <w:proofErr w:type="spellEnd"/>
      <w:r w:rsidRPr="004C1A09">
        <w:rPr>
          <w:rFonts w:ascii="Helvetica" w:hAnsi="Helvetica"/>
          <w:color w:val="000000" w:themeColor="text1"/>
          <w:sz w:val="18"/>
          <w:szCs w:val="18"/>
          <w:lang w:val="en-US"/>
        </w:rPr>
        <w:t xml:space="preserve">, Sabine </w:t>
      </w:r>
      <w:proofErr w:type="spellStart"/>
      <w:r w:rsidRPr="004C1A09">
        <w:rPr>
          <w:rFonts w:ascii="Helvetica" w:hAnsi="Helvetica"/>
          <w:color w:val="000000" w:themeColor="text1"/>
          <w:sz w:val="18"/>
          <w:szCs w:val="18"/>
          <w:lang w:val="en-US"/>
        </w:rPr>
        <w:t>Marcelis</w:t>
      </w:r>
      <w:proofErr w:type="spellEnd"/>
      <w:r w:rsidRPr="004C1A09">
        <w:rPr>
          <w:rFonts w:ascii="Helvetica" w:hAnsi="Helvetica"/>
          <w:color w:val="000000" w:themeColor="text1"/>
          <w:sz w:val="18"/>
          <w:szCs w:val="18"/>
          <w:lang w:val="en-US"/>
        </w:rPr>
        <w:t xml:space="preserve"> &amp; Brit van </w:t>
      </w:r>
      <w:proofErr w:type="spellStart"/>
      <w:r w:rsidRPr="004C1A09">
        <w:rPr>
          <w:rFonts w:ascii="Helvetica" w:hAnsi="Helvetica"/>
          <w:color w:val="000000" w:themeColor="text1"/>
          <w:sz w:val="18"/>
          <w:szCs w:val="18"/>
          <w:lang w:val="en-US"/>
        </w:rPr>
        <w:t>Nerven</w:t>
      </w:r>
      <w:proofErr w:type="spellEnd"/>
      <w:r w:rsidRPr="004C1A09">
        <w:rPr>
          <w:rFonts w:ascii="Helvetica" w:hAnsi="Helvetica"/>
          <w:color w:val="000000" w:themeColor="text1"/>
          <w:sz w:val="18"/>
          <w:szCs w:val="18"/>
          <w:lang w:val="en-US"/>
        </w:rPr>
        <w:t xml:space="preserve">, Tamara </w:t>
      </w:r>
      <w:proofErr w:type="spellStart"/>
      <w:r w:rsidRPr="004C1A09">
        <w:rPr>
          <w:rFonts w:ascii="Helvetica" w:hAnsi="Helvetica"/>
          <w:color w:val="000000" w:themeColor="text1"/>
          <w:sz w:val="18"/>
          <w:szCs w:val="18"/>
          <w:lang w:val="en-US"/>
        </w:rPr>
        <w:t>Orjola</w:t>
      </w:r>
      <w:proofErr w:type="spellEnd"/>
      <w:r w:rsidRPr="004C1A09">
        <w:rPr>
          <w:rFonts w:ascii="Helvetica" w:hAnsi="Helvetica"/>
          <w:color w:val="000000" w:themeColor="text1"/>
          <w:sz w:val="18"/>
          <w:szCs w:val="18"/>
          <w:lang w:val="en-US"/>
        </w:rPr>
        <w:t xml:space="preserve">, </w:t>
      </w:r>
      <w:proofErr w:type="spellStart"/>
      <w:r w:rsidRPr="004C1A09">
        <w:rPr>
          <w:rFonts w:ascii="Helvetica" w:hAnsi="Helvetica"/>
          <w:color w:val="000000" w:themeColor="text1"/>
          <w:sz w:val="18"/>
          <w:szCs w:val="18"/>
          <w:lang w:val="en-US"/>
        </w:rPr>
        <w:t>Reineke</w:t>
      </w:r>
      <w:proofErr w:type="spellEnd"/>
      <w:r w:rsidRPr="004C1A09">
        <w:rPr>
          <w:rFonts w:ascii="Helvetica" w:hAnsi="Helvetica"/>
          <w:color w:val="000000" w:themeColor="text1"/>
          <w:sz w:val="18"/>
          <w:szCs w:val="18"/>
          <w:lang w:val="en-US"/>
        </w:rPr>
        <w:t xml:space="preserve"> </w:t>
      </w:r>
      <w:proofErr w:type="spellStart"/>
      <w:r w:rsidRPr="004C1A09">
        <w:rPr>
          <w:rFonts w:ascii="Helvetica" w:hAnsi="Helvetica"/>
          <w:color w:val="000000" w:themeColor="text1"/>
          <w:sz w:val="18"/>
          <w:szCs w:val="18"/>
          <w:lang w:val="en-US"/>
        </w:rPr>
        <w:t>Otten</w:t>
      </w:r>
      <w:proofErr w:type="spellEnd"/>
      <w:r w:rsidRPr="004C1A09">
        <w:rPr>
          <w:rFonts w:ascii="Helvetica" w:hAnsi="Helvetica"/>
          <w:color w:val="000000" w:themeColor="text1"/>
          <w:sz w:val="18"/>
          <w:szCs w:val="18"/>
          <w:lang w:val="en-US"/>
        </w:rPr>
        <w:t xml:space="preserve">, Eva </w:t>
      </w:r>
      <w:proofErr w:type="spellStart"/>
      <w:r w:rsidRPr="004C1A09">
        <w:rPr>
          <w:rFonts w:ascii="Helvetica" w:hAnsi="Helvetica"/>
          <w:color w:val="000000" w:themeColor="text1"/>
          <w:sz w:val="18"/>
          <w:szCs w:val="18"/>
          <w:lang w:val="en-US"/>
        </w:rPr>
        <w:t>Oyevaar</w:t>
      </w:r>
      <w:proofErr w:type="spellEnd"/>
      <w:r w:rsidRPr="004C1A09">
        <w:rPr>
          <w:rFonts w:ascii="Helvetica" w:hAnsi="Helvetica"/>
          <w:color w:val="000000" w:themeColor="text1"/>
          <w:sz w:val="18"/>
          <w:szCs w:val="18"/>
          <w:lang w:val="en-US"/>
        </w:rPr>
        <w:t xml:space="preserve">, Mathilde </w:t>
      </w:r>
      <w:proofErr w:type="spellStart"/>
      <w:r w:rsidRPr="004C1A09">
        <w:rPr>
          <w:rFonts w:ascii="Helvetica" w:hAnsi="Helvetica"/>
          <w:color w:val="000000" w:themeColor="text1"/>
          <w:sz w:val="18"/>
          <w:szCs w:val="18"/>
          <w:lang w:val="en-US"/>
        </w:rPr>
        <w:t>Philipponnat</w:t>
      </w:r>
      <w:proofErr w:type="spellEnd"/>
      <w:r w:rsidRPr="004C1A09">
        <w:rPr>
          <w:rFonts w:ascii="Helvetica" w:hAnsi="Helvetica"/>
          <w:color w:val="000000" w:themeColor="text1"/>
          <w:sz w:val="18"/>
          <w:szCs w:val="18"/>
          <w:lang w:val="en-US"/>
        </w:rPr>
        <w:t xml:space="preserve">, Madeleine de </w:t>
      </w:r>
      <w:proofErr w:type="spellStart"/>
      <w:r w:rsidRPr="004C1A09">
        <w:rPr>
          <w:rFonts w:ascii="Helvetica" w:hAnsi="Helvetica"/>
          <w:color w:val="000000" w:themeColor="text1"/>
          <w:sz w:val="18"/>
          <w:szCs w:val="18"/>
          <w:lang w:val="en-US"/>
        </w:rPr>
        <w:t>Pontevès</w:t>
      </w:r>
      <w:proofErr w:type="spellEnd"/>
      <w:r w:rsidRPr="004C1A09">
        <w:rPr>
          <w:rFonts w:ascii="Helvetica" w:hAnsi="Helvetica"/>
          <w:color w:val="000000" w:themeColor="text1"/>
          <w:sz w:val="18"/>
          <w:szCs w:val="18"/>
          <w:lang w:val="en-US"/>
        </w:rPr>
        <w:t xml:space="preserve">, </w:t>
      </w:r>
      <w:proofErr w:type="spellStart"/>
      <w:r w:rsidRPr="004C1A09">
        <w:rPr>
          <w:rFonts w:ascii="Helvetica" w:hAnsi="Helvetica"/>
          <w:color w:val="000000" w:themeColor="text1"/>
          <w:sz w:val="18"/>
          <w:szCs w:val="18"/>
          <w:lang w:val="en-US"/>
        </w:rPr>
        <w:t>Sanne</w:t>
      </w:r>
      <w:proofErr w:type="spellEnd"/>
      <w:r w:rsidRPr="004C1A09">
        <w:rPr>
          <w:rFonts w:ascii="Helvetica" w:hAnsi="Helvetica"/>
          <w:color w:val="000000" w:themeColor="text1"/>
          <w:sz w:val="18"/>
          <w:szCs w:val="18"/>
          <w:lang w:val="en-US"/>
        </w:rPr>
        <w:t xml:space="preserve"> </w:t>
      </w:r>
      <w:proofErr w:type="spellStart"/>
      <w:r w:rsidRPr="004C1A09">
        <w:rPr>
          <w:rFonts w:ascii="Helvetica" w:hAnsi="Helvetica"/>
          <w:color w:val="000000" w:themeColor="text1"/>
          <w:sz w:val="18"/>
          <w:szCs w:val="18"/>
          <w:lang w:val="en-US"/>
        </w:rPr>
        <w:t>Ree</w:t>
      </w:r>
      <w:proofErr w:type="spellEnd"/>
      <w:r w:rsidRPr="004C1A09">
        <w:rPr>
          <w:rFonts w:ascii="Helvetica" w:hAnsi="Helvetica"/>
          <w:color w:val="000000" w:themeColor="text1"/>
          <w:sz w:val="18"/>
          <w:szCs w:val="18"/>
          <w:lang w:val="en-US"/>
        </w:rPr>
        <w:t xml:space="preserve"> </w:t>
      </w:r>
      <w:proofErr w:type="spellStart"/>
      <w:r w:rsidRPr="004C1A09">
        <w:rPr>
          <w:rFonts w:ascii="Helvetica" w:hAnsi="Helvetica"/>
          <w:color w:val="000000" w:themeColor="text1"/>
          <w:sz w:val="18"/>
          <w:szCs w:val="18"/>
          <w:lang w:val="en-US"/>
        </w:rPr>
        <w:t>Barthels</w:t>
      </w:r>
      <w:proofErr w:type="spellEnd"/>
      <w:r w:rsidRPr="004C1A09">
        <w:rPr>
          <w:rFonts w:ascii="Helvetica" w:hAnsi="Helvetica"/>
          <w:color w:val="000000" w:themeColor="text1"/>
          <w:sz w:val="18"/>
          <w:szCs w:val="18"/>
          <w:lang w:val="en-US"/>
        </w:rPr>
        <w:t xml:space="preserve">, Martin </w:t>
      </w:r>
      <w:proofErr w:type="spellStart"/>
      <w:r w:rsidRPr="004C1A09">
        <w:rPr>
          <w:rFonts w:ascii="Helvetica" w:hAnsi="Helvetica"/>
          <w:color w:val="000000" w:themeColor="text1"/>
          <w:sz w:val="18"/>
          <w:szCs w:val="18"/>
          <w:lang w:val="en-US"/>
        </w:rPr>
        <w:t>Sallieres</w:t>
      </w:r>
      <w:proofErr w:type="spellEnd"/>
      <w:r w:rsidRPr="004C1A09">
        <w:rPr>
          <w:rFonts w:ascii="Helvetica" w:hAnsi="Helvetica"/>
          <w:color w:val="000000" w:themeColor="text1"/>
          <w:sz w:val="18"/>
          <w:szCs w:val="18"/>
          <w:lang w:val="en-US"/>
        </w:rPr>
        <w:t xml:space="preserve">, Renee Scheepers, Leo Schlumberger, Makiko </w:t>
      </w:r>
      <w:proofErr w:type="spellStart"/>
      <w:r w:rsidRPr="004C1A09">
        <w:rPr>
          <w:rFonts w:ascii="Helvetica" w:hAnsi="Helvetica"/>
          <w:color w:val="000000" w:themeColor="text1"/>
          <w:sz w:val="18"/>
          <w:szCs w:val="18"/>
          <w:lang w:val="en-US"/>
        </w:rPr>
        <w:t>Shinoda</w:t>
      </w:r>
      <w:proofErr w:type="spellEnd"/>
      <w:r w:rsidRPr="004C1A09">
        <w:rPr>
          <w:rFonts w:ascii="Helvetica" w:hAnsi="Helvetica"/>
          <w:color w:val="000000" w:themeColor="text1"/>
          <w:sz w:val="18"/>
          <w:szCs w:val="18"/>
          <w:lang w:val="en-US"/>
        </w:rPr>
        <w:t xml:space="preserve">, Ines </w:t>
      </w:r>
      <w:proofErr w:type="spellStart"/>
      <w:r w:rsidRPr="004C1A09">
        <w:rPr>
          <w:rFonts w:ascii="Helvetica" w:hAnsi="Helvetica"/>
          <w:color w:val="000000" w:themeColor="text1"/>
          <w:sz w:val="18"/>
          <w:szCs w:val="18"/>
          <w:lang w:val="en-US"/>
        </w:rPr>
        <w:t>Sistiaga</w:t>
      </w:r>
      <w:proofErr w:type="spellEnd"/>
      <w:r w:rsidRPr="004C1A09">
        <w:rPr>
          <w:rFonts w:ascii="Helvetica" w:hAnsi="Helvetica"/>
          <w:color w:val="000000" w:themeColor="text1"/>
          <w:sz w:val="18"/>
          <w:szCs w:val="18"/>
          <w:lang w:val="en-US"/>
        </w:rPr>
        <w:t xml:space="preserve">, Pieter </w:t>
      </w:r>
      <w:proofErr w:type="spellStart"/>
      <w:r w:rsidRPr="004C1A09">
        <w:rPr>
          <w:rFonts w:ascii="Helvetica" w:hAnsi="Helvetica"/>
          <w:color w:val="000000" w:themeColor="text1"/>
          <w:sz w:val="18"/>
          <w:szCs w:val="18"/>
          <w:lang w:val="en-US"/>
        </w:rPr>
        <w:t>Städler</w:t>
      </w:r>
      <w:proofErr w:type="spellEnd"/>
      <w:r w:rsidRPr="004C1A09">
        <w:rPr>
          <w:rFonts w:ascii="Helvetica" w:hAnsi="Helvetica"/>
          <w:color w:val="000000" w:themeColor="text1"/>
          <w:sz w:val="18"/>
          <w:szCs w:val="18"/>
          <w:lang w:val="en-US"/>
        </w:rPr>
        <w:t xml:space="preserve">, Stone Cycling, Super Local, Pascale </w:t>
      </w:r>
      <w:r>
        <w:rPr>
          <w:rFonts w:ascii="Helvetica" w:hAnsi="Helvetica"/>
          <w:color w:val="000000" w:themeColor="text1"/>
          <w:sz w:val="18"/>
          <w:szCs w:val="18"/>
          <w:lang w:val="en-US"/>
        </w:rPr>
        <w:t>Th</w:t>
      </w:r>
      <w:bookmarkStart w:id="0" w:name="_GoBack"/>
      <w:bookmarkEnd w:id="0"/>
      <w:r w:rsidRPr="004C1A09">
        <w:rPr>
          <w:rFonts w:ascii="Helvetica" w:hAnsi="Helvetica"/>
          <w:color w:val="000000" w:themeColor="text1"/>
          <w:sz w:val="18"/>
          <w:szCs w:val="18"/>
          <w:lang w:val="en-US"/>
        </w:rPr>
        <w:t xml:space="preserve">eron, </w:t>
      </w:r>
      <w:proofErr w:type="spellStart"/>
      <w:r w:rsidRPr="004C1A09">
        <w:rPr>
          <w:rFonts w:ascii="Helvetica" w:hAnsi="Helvetica"/>
          <w:color w:val="000000" w:themeColor="text1"/>
          <w:sz w:val="18"/>
          <w:szCs w:val="18"/>
          <w:lang w:val="en-US"/>
        </w:rPr>
        <w:t>Daan</w:t>
      </w:r>
      <w:proofErr w:type="spellEnd"/>
      <w:r w:rsidRPr="004C1A09">
        <w:rPr>
          <w:rFonts w:ascii="Helvetica" w:hAnsi="Helvetica"/>
          <w:color w:val="000000" w:themeColor="text1"/>
          <w:sz w:val="18"/>
          <w:szCs w:val="18"/>
          <w:lang w:val="en-US"/>
        </w:rPr>
        <w:t xml:space="preserve"> </w:t>
      </w:r>
      <w:proofErr w:type="spellStart"/>
      <w:r w:rsidRPr="004C1A09">
        <w:rPr>
          <w:rFonts w:ascii="Helvetica" w:hAnsi="Helvetica"/>
          <w:color w:val="000000" w:themeColor="text1"/>
          <w:sz w:val="18"/>
          <w:szCs w:val="18"/>
          <w:lang w:val="en-US"/>
        </w:rPr>
        <w:t>Veerman</w:t>
      </w:r>
      <w:proofErr w:type="spellEnd"/>
      <w:r w:rsidRPr="004C1A09">
        <w:rPr>
          <w:rFonts w:ascii="Helvetica" w:hAnsi="Helvetica"/>
          <w:color w:val="000000" w:themeColor="text1"/>
          <w:sz w:val="18"/>
          <w:szCs w:val="18"/>
          <w:lang w:val="en-US"/>
        </w:rPr>
        <w:t xml:space="preserve">, Elin </w:t>
      </w:r>
      <w:proofErr w:type="spellStart"/>
      <w:r w:rsidRPr="004C1A09">
        <w:rPr>
          <w:rFonts w:ascii="Helvetica" w:hAnsi="Helvetica"/>
          <w:color w:val="000000" w:themeColor="text1"/>
          <w:sz w:val="18"/>
          <w:szCs w:val="18"/>
          <w:lang w:val="en-US"/>
        </w:rPr>
        <w:t>Visser</w:t>
      </w:r>
      <w:proofErr w:type="spellEnd"/>
    </w:p>
    <w:p w:rsidR="00B61DA2" w:rsidRPr="006533C6" w:rsidRDefault="00B61DA2" w:rsidP="00B61DA2">
      <w:pPr>
        <w:rPr>
          <w:rFonts w:ascii="Helvetica" w:hAnsi="Helvetica"/>
          <w:color w:val="000000" w:themeColor="text1"/>
          <w:sz w:val="18"/>
          <w:szCs w:val="18"/>
          <w:lang w:val="en-US"/>
        </w:rPr>
      </w:pPr>
    </w:p>
    <w:p w:rsidR="00B61DA2" w:rsidRPr="00425353" w:rsidRDefault="00B61DA2" w:rsidP="00024240">
      <w:pPr>
        <w:pStyle w:val="Standaard1"/>
        <w:pBdr>
          <w:bottom w:val="single" w:sz="6" w:space="0" w:color="000000"/>
        </w:pBdr>
        <w:tabs>
          <w:tab w:val="left" w:pos="284"/>
          <w:tab w:val="left" w:pos="4678"/>
        </w:tabs>
        <w:rPr>
          <w:rFonts w:ascii="Helvetica" w:eastAsia="Helvetica Neue" w:hAnsi="Helvetica" w:cs="Helvetica Neue"/>
          <w:sz w:val="18"/>
          <w:szCs w:val="18"/>
          <w:lang w:val="en-US"/>
        </w:rPr>
      </w:pPr>
    </w:p>
    <w:p w:rsidR="001B40E1" w:rsidRPr="00425353" w:rsidRDefault="001B40E1" w:rsidP="001B40E1">
      <w:pPr>
        <w:pStyle w:val="Standaard1"/>
        <w:rPr>
          <w:rFonts w:ascii="Helvetica" w:eastAsia="Helvetica Neue" w:hAnsi="Helvetica" w:cs="Helvetica Neue"/>
          <w:sz w:val="18"/>
          <w:szCs w:val="18"/>
          <w:lang w:val="en-US"/>
        </w:rPr>
      </w:pPr>
    </w:p>
    <w:p w:rsidR="001B40E1" w:rsidRPr="00594742" w:rsidRDefault="001B40E1" w:rsidP="001B40E1">
      <w:pPr>
        <w:pStyle w:val="Standaard1"/>
        <w:rPr>
          <w:rFonts w:ascii="Helvetica" w:eastAsia="Helvetica Neue" w:hAnsi="Helvetica" w:cs="Helvetica Neue"/>
          <w:b/>
          <w:sz w:val="18"/>
          <w:szCs w:val="18"/>
        </w:rPr>
      </w:pPr>
      <w:r>
        <w:rPr>
          <w:rFonts w:ascii="Helvetica" w:hAnsi="Helvetica"/>
          <w:b/>
          <w:sz w:val="18"/>
          <w:szCs w:val="18"/>
        </w:rPr>
        <w:t>NOTE FOR EDITOR - not for publication</w:t>
      </w:r>
    </w:p>
    <w:p w:rsidR="001B40E1" w:rsidRPr="00851D8B" w:rsidRDefault="001B40E1" w:rsidP="001B40E1">
      <w:pPr>
        <w:pStyle w:val="Standaard1"/>
        <w:rPr>
          <w:rFonts w:ascii="Helvetica" w:eastAsia="Helvetica Neue" w:hAnsi="Helvetica" w:cs="Helvetica Neue"/>
          <w:sz w:val="18"/>
          <w:szCs w:val="18"/>
          <w:lang w:val="en-US"/>
        </w:rPr>
      </w:pPr>
    </w:p>
    <w:p w:rsidR="00EF72A7" w:rsidRPr="00425353" w:rsidRDefault="00EF72A7" w:rsidP="001B40E1">
      <w:pPr>
        <w:pStyle w:val="Standaard1"/>
        <w:rPr>
          <w:rFonts w:ascii="Helvetica" w:hAnsi="Helvetica" w:cs="Helvetica Neue"/>
          <w:sz w:val="18"/>
          <w:szCs w:val="18"/>
        </w:rPr>
      </w:pPr>
      <w:r>
        <w:rPr>
          <w:rFonts w:ascii="Helvetica" w:hAnsi="Helvetica"/>
          <w:sz w:val="18"/>
          <w:szCs w:val="18"/>
        </w:rPr>
        <w:t xml:space="preserve">Press release and royalty-free high-res images can be downloaded via: </w:t>
      </w:r>
      <w:hyperlink r:id="rId24" w:history="1">
        <w:r w:rsidR="00872773">
          <w:rPr>
            <w:rStyle w:val="Hyperlink"/>
            <w:rFonts w:ascii="Helvetica" w:hAnsi="Helvetica"/>
            <w:sz w:val="18"/>
            <w:szCs w:val="18"/>
          </w:rPr>
          <w:t>http://kazerne.com/en/press</w:t>
        </w:r>
      </w:hyperlink>
      <w:r>
        <w:rPr>
          <w:rFonts w:ascii="Helvetica" w:hAnsi="Helvetica"/>
          <w:sz w:val="18"/>
          <w:szCs w:val="18"/>
        </w:rPr>
        <w:br/>
        <w:t xml:space="preserve">Additional images and interviews are available on request. Please contact </w:t>
      </w:r>
      <w:proofErr w:type="spellStart"/>
      <w:r>
        <w:rPr>
          <w:rFonts w:ascii="Helvetica" w:hAnsi="Helvetica"/>
          <w:sz w:val="18"/>
          <w:szCs w:val="18"/>
        </w:rPr>
        <w:t>Annemoon</w:t>
      </w:r>
      <w:proofErr w:type="spellEnd"/>
      <w:r>
        <w:rPr>
          <w:rFonts w:ascii="Helvetica" w:hAnsi="Helvetica"/>
          <w:sz w:val="18"/>
          <w:szCs w:val="18"/>
        </w:rPr>
        <w:t xml:space="preserve"> </w:t>
      </w:r>
      <w:proofErr w:type="spellStart"/>
      <w:r>
        <w:rPr>
          <w:rFonts w:ascii="Helvetica" w:hAnsi="Helvetica"/>
          <w:sz w:val="18"/>
          <w:szCs w:val="18"/>
        </w:rPr>
        <w:t>Geurts</w:t>
      </w:r>
      <w:proofErr w:type="spellEnd"/>
      <w:r>
        <w:rPr>
          <w:rFonts w:ascii="Helvetica" w:hAnsi="Helvetica"/>
          <w:sz w:val="18"/>
          <w:szCs w:val="18"/>
        </w:rPr>
        <w:t xml:space="preserve"> via mail to </w:t>
      </w:r>
      <w:hyperlink r:id="rId25" w:history="1">
        <w:r>
          <w:rPr>
            <w:rStyle w:val="Hyperlink"/>
            <w:rFonts w:ascii="Helvetica" w:hAnsi="Helvetica"/>
            <w:sz w:val="18"/>
            <w:szCs w:val="18"/>
          </w:rPr>
          <w:t>communications@kazerne.com</w:t>
        </w:r>
      </w:hyperlink>
      <w:r>
        <w:rPr>
          <w:rFonts w:ascii="Helvetica" w:hAnsi="Helvetica"/>
          <w:sz w:val="18"/>
          <w:szCs w:val="18"/>
        </w:rPr>
        <w:t xml:space="preserve"> </w:t>
      </w:r>
    </w:p>
    <w:sectPr w:rsidR="00EF72A7" w:rsidRPr="00425353" w:rsidSect="00594742">
      <w:headerReference w:type="default" r:id="rId26"/>
      <w:footerReference w:type="default" r:id="rId27"/>
      <w:pgSz w:w="11900" w:h="16840"/>
      <w:pgMar w:top="851" w:right="1418" w:bottom="567" w:left="1418" w:header="284" w:footer="28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2208" w:rsidRDefault="00C12208">
      <w:r>
        <w:separator/>
      </w:r>
    </w:p>
  </w:endnote>
  <w:endnote w:type="continuationSeparator" w:id="0">
    <w:p w:rsidR="00C12208" w:rsidRDefault="00C12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554" w:rsidRDefault="00315554">
    <w:pPr>
      <w:pStyle w:val="Standaard1"/>
      <w:tabs>
        <w:tab w:val="right" w:pos="9020"/>
      </w:tabs>
      <w:rPr>
        <w:rFonts w:ascii="Helvetica Neue" w:eastAsia="Helvetica Neue" w:hAnsi="Helvetica Neue" w:cs="Helvetica Neu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2208" w:rsidRDefault="00C12208">
      <w:r>
        <w:separator/>
      </w:r>
    </w:p>
  </w:footnote>
  <w:footnote w:type="continuationSeparator" w:id="0">
    <w:p w:rsidR="00C12208" w:rsidRDefault="00C122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554" w:rsidRDefault="00315554">
    <w:pPr>
      <w:pStyle w:val="Standaard1"/>
      <w:tabs>
        <w:tab w:val="right" w:pos="9020"/>
      </w:tabs>
      <w:rPr>
        <w:rFonts w:ascii="Helvetica Neue" w:eastAsia="Helvetica Neue" w:hAnsi="Helvetica Neue" w:cs="Helvetica Neu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67886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238"/>
    <w:rsid w:val="00002F60"/>
    <w:rsid w:val="00011262"/>
    <w:rsid w:val="000153CF"/>
    <w:rsid w:val="00017928"/>
    <w:rsid w:val="00024240"/>
    <w:rsid w:val="0003142F"/>
    <w:rsid w:val="00041982"/>
    <w:rsid w:val="000432F2"/>
    <w:rsid w:val="00050122"/>
    <w:rsid w:val="00063532"/>
    <w:rsid w:val="000657F6"/>
    <w:rsid w:val="00071DAF"/>
    <w:rsid w:val="0007234F"/>
    <w:rsid w:val="00077667"/>
    <w:rsid w:val="000779C0"/>
    <w:rsid w:val="0008319B"/>
    <w:rsid w:val="000834EA"/>
    <w:rsid w:val="00085A0F"/>
    <w:rsid w:val="00090081"/>
    <w:rsid w:val="00092730"/>
    <w:rsid w:val="00095004"/>
    <w:rsid w:val="000A28B8"/>
    <w:rsid w:val="000A32DF"/>
    <w:rsid w:val="000B347C"/>
    <w:rsid w:val="000C1869"/>
    <w:rsid w:val="000C3EAF"/>
    <w:rsid w:val="000C4728"/>
    <w:rsid w:val="000D590F"/>
    <w:rsid w:val="000E2E39"/>
    <w:rsid w:val="000F5A9D"/>
    <w:rsid w:val="00105D3B"/>
    <w:rsid w:val="00114DBC"/>
    <w:rsid w:val="00127DAE"/>
    <w:rsid w:val="00131980"/>
    <w:rsid w:val="00136E7E"/>
    <w:rsid w:val="0014386E"/>
    <w:rsid w:val="00145490"/>
    <w:rsid w:val="0016454E"/>
    <w:rsid w:val="00165D52"/>
    <w:rsid w:val="00166B73"/>
    <w:rsid w:val="00173FE9"/>
    <w:rsid w:val="0019187D"/>
    <w:rsid w:val="001929C3"/>
    <w:rsid w:val="00192ED0"/>
    <w:rsid w:val="001B3B66"/>
    <w:rsid w:val="001B3FC6"/>
    <w:rsid w:val="001B40E1"/>
    <w:rsid w:val="001B7C09"/>
    <w:rsid w:val="001E4E7F"/>
    <w:rsid w:val="001E72CA"/>
    <w:rsid w:val="001F4A58"/>
    <w:rsid w:val="00204E2F"/>
    <w:rsid w:val="00210D29"/>
    <w:rsid w:val="002168A3"/>
    <w:rsid w:val="00220746"/>
    <w:rsid w:val="002259A9"/>
    <w:rsid w:val="002437EC"/>
    <w:rsid w:val="002466C6"/>
    <w:rsid w:val="00253BE1"/>
    <w:rsid w:val="00256C04"/>
    <w:rsid w:val="00283D52"/>
    <w:rsid w:val="00290F9D"/>
    <w:rsid w:val="00297EA7"/>
    <w:rsid w:val="002A6A08"/>
    <w:rsid w:val="002C6420"/>
    <w:rsid w:val="002D2EF2"/>
    <w:rsid w:val="002F4BF2"/>
    <w:rsid w:val="00307C24"/>
    <w:rsid w:val="0031098E"/>
    <w:rsid w:val="00315554"/>
    <w:rsid w:val="003161D3"/>
    <w:rsid w:val="00321C84"/>
    <w:rsid w:val="00335FA5"/>
    <w:rsid w:val="00340800"/>
    <w:rsid w:val="00343864"/>
    <w:rsid w:val="00345540"/>
    <w:rsid w:val="00345737"/>
    <w:rsid w:val="00347A7C"/>
    <w:rsid w:val="00352BD3"/>
    <w:rsid w:val="003700D0"/>
    <w:rsid w:val="0038417C"/>
    <w:rsid w:val="00394275"/>
    <w:rsid w:val="00395A0F"/>
    <w:rsid w:val="003B3599"/>
    <w:rsid w:val="003C24FA"/>
    <w:rsid w:val="003C4B90"/>
    <w:rsid w:val="003C54FE"/>
    <w:rsid w:val="003D6FBA"/>
    <w:rsid w:val="00406E7B"/>
    <w:rsid w:val="00407146"/>
    <w:rsid w:val="00421AFC"/>
    <w:rsid w:val="00425353"/>
    <w:rsid w:val="00426A88"/>
    <w:rsid w:val="004271E7"/>
    <w:rsid w:val="00445969"/>
    <w:rsid w:val="00455247"/>
    <w:rsid w:val="00464A19"/>
    <w:rsid w:val="00481370"/>
    <w:rsid w:val="00482382"/>
    <w:rsid w:val="004914B7"/>
    <w:rsid w:val="00492364"/>
    <w:rsid w:val="00497D83"/>
    <w:rsid w:val="004B28AC"/>
    <w:rsid w:val="004C1A09"/>
    <w:rsid w:val="004C74A5"/>
    <w:rsid w:val="004D352A"/>
    <w:rsid w:val="004E2417"/>
    <w:rsid w:val="004F1353"/>
    <w:rsid w:val="004F6500"/>
    <w:rsid w:val="0050572F"/>
    <w:rsid w:val="00514B12"/>
    <w:rsid w:val="005158FB"/>
    <w:rsid w:val="0052053E"/>
    <w:rsid w:val="005324DD"/>
    <w:rsid w:val="0053311F"/>
    <w:rsid w:val="00562C07"/>
    <w:rsid w:val="00562FE5"/>
    <w:rsid w:val="00594742"/>
    <w:rsid w:val="00597FCA"/>
    <w:rsid w:val="005A50ED"/>
    <w:rsid w:val="005A53FD"/>
    <w:rsid w:val="005A656F"/>
    <w:rsid w:val="005B6329"/>
    <w:rsid w:val="005C01C6"/>
    <w:rsid w:val="005D662F"/>
    <w:rsid w:val="005E736B"/>
    <w:rsid w:val="00603FB7"/>
    <w:rsid w:val="006122FD"/>
    <w:rsid w:val="00612E7B"/>
    <w:rsid w:val="00625146"/>
    <w:rsid w:val="00626CA1"/>
    <w:rsid w:val="006332DE"/>
    <w:rsid w:val="006533C6"/>
    <w:rsid w:val="00677112"/>
    <w:rsid w:val="0068342E"/>
    <w:rsid w:val="006845A1"/>
    <w:rsid w:val="00690AE0"/>
    <w:rsid w:val="006931A4"/>
    <w:rsid w:val="00697A49"/>
    <w:rsid w:val="006A7296"/>
    <w:rsid w:val="006D77EC"/>
    <w:rsid w:val="006E457A"/>
    <w:rsid w:val="0071552C"/>
    <w:rsid w:val="007222E4"/>
    <w:rsid w:val="007323B9"/>
    <w:rsid w:val="007466B5"/>
    <w:rsid w:val="007468C2"/>
    <w:rsid w:val="00751231"/>
    <w:rsid w:val="0077529F"/>
    <w:rsid w:val="00790297"/>
    <w:rsid w:val="007A2B5A"/>
    <w:rsid w:val="007A44BA"/>
    <w:rsid w:val="007E10A5"/>
    <w:rsid w:val="007E59D6"/>
    <w:rsid w:val="007E612B"/>
    <w:rsid w:val="007F364F"/>
    <w:rsid w:val="007F4303"/>
    <w:rsid w:val="00810CA6"/>
    <w:rsid w:val="00841AEA"/>
    <w:rsid w:val="00851D8B"/>
    <w:rsid w:val="00852BB9"/>
    <w:rsid w:val="0085765C"/>
    <w:rsid w:val="00860119"/>
    <w:rsid w:val="00867C9F"/>
    <w:rsid w:val="00872773"/>
    <w:rsid w:val="0087475D"/>
    <w:rsid w:val="00875EED"/>
    <w:rsid w:val="00880742"/>
    <w:rsid w:val="008815C4"/>
    <w:rsid w:val="00881BBE"/>
    <w:rsid w:val="00885A77"/>
    <w:rsid w:val="008A24D1"/>
    <w:rsid w:val="008A3EB7"/>
    <w:rsid w:val="008B150B"/>
    <w:rsid w:val="008D782A"/>
    <w:rsid w:val="008F4271"/>
    <w:rsid w:val="008F61E1"/>
    <w:rsid w:val="00903580"/>
    <w:rsid w:val="00903690"/>
    <w:rsid w:val="009114FF"/>
    <w:rsid w:val="0091364A"/>
    <w:rsid w:val="00913696"/>
    <w:rsid w:val="00923C8E"/>
    <w:rsid w:val="00925452"/>
    <w:rsid w:val="00930A06"/>
    <w:rsid w:val="00943220"/>
    <w:rsid w:val="00964CA9"/>
    <w:rsid w:val="0099648C"/>
    <w:rsid w:val="00997E01"/>
    <w:rsid w:val="009A0CAC"/>
    <w:rsid w:val="009A31F6"/>
    <w:rsid w:val="009B4F18"/>
    <w:rsid w:val="009C6238"/>
    <w:rsid w:val="009F32DB"/>
    <w:rsid w:val="009F4868"/>
    <w:rsid w:val="00A02D5F"/>
    <w:rsid w:val="00A07333"/>
    <w:rsid w:val="00A2168E"/>
    <w:rsid w:val="00A3461B"/>
    <w:rsid w:val="00A42C4C"/>
    <w:rsid w:val="00A57B6E"/>
    <w:rsid w:val="00A62FB0"/>
    <w:rsid w:val="00A651E7"/>
    <w:rsid w:val="00A81F59"/>
    <w:rsid w:val="00A94C6C"/>
    <w:rsid w:val="00AA0018"/>
    <w:rsid w:val="00AA1617"/>
    <w:rsid w:val="00AA328C"/>
    <w:rsid w:val="00AA7CCE"/>
    <w:rsid w:val="00AB0816"/>
    <w:rsid w:val="00AB0FA5"/>
    <w:rsid w:val="00AB46D3"/>
    <w:rsid w:val="00AD3023"/>
    <w:rsid w:val="00AD4CDD"/>
    <w:rsid w:val="00AD61B0"/>
    <w:rsid w:val="00AE23D1"/>
    <w:rsid w:val="00AE2D16"/>
    <w:rsid w:val="00AE4BD9"/>
    <w:rsid w:val="00AE4CEC"/>
    <w:rsid w:val="00AE77C4"/>
    <w:rsid w:val="00AF039D"/>
    <w:rsid w:val="00AF5564"/>
    <w:rsid w:val="00AF6596"/>
    <w:rsid w:val="00AF70D6"/>
    <w:rsid w:val="00B11298"/>
    <w:rsid w:val="00B34B4D"/>
    <w:rsid w:val="00B545BE"/>
    <w:rsid w:val="00B5538C"/>
    <w:rsid w:val="00B567BC"/>
    <w:rsid w:val="00B602B2"/>
    <w:rsid w:val="00B6074E"/>
    <w:rsid w:val="00B61DA2"/>
    <w:rsid w:val="00B75777"/>
    <w:rsid w:val="00B76B12"/>
    <w:rsid w:val="00B849D2"/>
    <w:rsid w:val="00BC33D6"/>
    <w:rsid w:val="00BD0253"/>
    <w:rsid w:val="00BD35F4"/>
    <w:rsid w:val="00BD42D3"/>
    <w:rsid w:val="00BD6E48"/>
    <w:rsid w:val="00BF3BDE"/>
    <w:rsid w:val="00C12208"/>
    <w:rsid w:val="00C3265D"/>
    <w:rsid w:val="00C40E57"/>
    <w:rsid w:val="00C4228E"/>
    <w:rsid w:val="00C47927"/>
    <w:rsid w:val="00C62295"/>
    <w:rsid w:val="00C66D85"/>
    <w:rsid w:val="00C80798"/>
    <w:rsid w:val="00C837FF"/>
    <w:rsid w:val="00C8755F"/>
    <w:rsid w:val="00C90756"/>
    <w:rsid w:val="00C9488F"/>
    <w:rsid w:val="00C959EB"/>
    <w:rsid w:val="00CA25CA"/>
    <w:rsid w:val="00CA79A8"/>
    <w:rsid w:val="00CB13C7"/>
    <w:rsid w:val="00CB1B6E"/>
    <w:rsid w:val="00CB20A7"/>
    <w:rsid w:val="00CD6DA1"/>
    <w:rsid w:val="00CD743F"/>
    <w:rsid w:val="00CD769F"/>
    <w:rsid w:val="00CF1856"/>
    <w:rsid w:val="00D0154C"/>
    <w:rsid w:val="00D015A7"/>
    <w:rsid w:val="00D01FB7"/>
    <w:rsid w:val="00D17DCB"/>
    <w:rsid w:val="00D17F5E"/>
    <w:rsid w:val="00D259C4"/>
    <w:rsid w:val="00D50381"/>
    <w:rsid w:val="00D51D3E"/>
    <w:rsid w:val="00D64B94"/>
    <w:rsid w:val="00D65653"/>
    <w:rsid w:val="00D86A2A"/>
    <w:rsid w:val="00D95A80"/>
    <w:rsid w:val="00DA2FEF"/>
    <w:rsid w:val="00DA46B4"/>
    <w:rsid w:val="00DB4C3E"/>
    <w:rsid w:val="00DB596C"/>
    <w:rsid w:val="00DB76EE"/>
    <w:rsid w:val="00DC3A22"/>
    <w:rsid w:val="00DF6593"/>
    <w:rsid w:val="00E0006D"/>
    <w:rsid w:val="00E14378"/>
    <w:rsid w:val="00E155FA"/>
    <w:rsid w:val="00E26BE3"/>
    <w:rsid w:val="00E26C27"/>
    <w:rsid w:val="00E308DA"/>
    <w:rsid w:val="00E33049"/>
    <w:rsid w:val="00E41577"/>
    <w:rsid w:val="00E41869"/>
    <w:rsid w:val="00E43A79"/>
    <w:rsid w:val="00E471F4"/>
    <w:rsid w:val="00E520AA"/>
    <w:rsid w:val="00E5338B"/>
    <w:rsid w:val="00E6028C"/>
    <w:rsid w:val="00E81EDC"/>
    <w:rsid w:val="00EA17F7"/>
    <w:rsid w:val="00EA2409"/>
    <w:rsid w:val="00EA775F"/>
    <w:rsid w:val="00EB2FE7"/>
    <w:rsid w:val="00EB66FF"/>
    <w:rsid w:val="00EE2B56"/>
    <w:rsid w:val="00EE39EE"/>
    <w:rsid w:val="00EE5B63"/>
    <w:rsid w:val="00EE5DD5"/>
    <w:rsid w:val="00EF40CB"/>
    <w:rsid w:val="00EF72A7"/>
    <w:rsid w:val="00F1628D"/>
    <w:rsid w:val="00F16E48"/>
    <w:rsid w:val="00F35602"/>
    <w:rsid w:val="00F35D6E"/>
    <w:rsid w:val="00F555CC"/>
    <w:rsid w:val="00F63C8C"/>
    <w:rsid w:val="00F870F0"/>
    <w:rsid w:val="00F93A1D"/>
    <w:rsid w:val="00FA65F4"/>
    <w:rsid w:val="00FC0397"/>
    <w:rsid w:val="00FC1A0C"/>
    <w:rsid w:val="00FC30CB"/>
    <w:rsid w:val="00FC546E"/>
    <w:rsid w:val="00FC62EC"/>
    <w:rsid w:val="00FD1376"/>
    <w:rsid w:val="00FD7FC5"/>
    <w:rsid w:val="00FE2C38"/>
    <w:rsid w:val="00FF1720"/>
    <w:rsid w:val="00FF379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B12416"/>
  <w15:docId w15:val="{710E5A74-22C0-7041-867C-3A632267B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color w:val="000000"/>
        <w:sz w:val="24"/>
        <w:szCs w:val="24"/>
        <w:lang w:val="en-GB" w:eastAsia="nl-NL" w:bidi="ar-SA"/>
      </w:rPr>
    </w:rPrDefault>
    <w:pPrDefault>
      <w:pPr>
        <w:pBdr>
          <w:top w:val="nil"/>
          <w:left w:val="nil"/>
          <w:bottom w:val="nil"/>
          <w:right w:val="nil"/>
          <w:between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D743F"/>
    <w:pPr>
      <w:pBdr>
        <w:top w:val="none" w:sz="0" w:space="0" w:color="auto"/>
        <w:left w:val="none" w:sz="0" w:space="0" w:color="auto"/>
        <w:bottom w:val="none" w:sz="0" w:space="0" w:color="auto"/>
        <w:right w:val="none" w:sz="0" w:space="0" w:color="auto"/>
        <w:between w:val="none" w:sz="0" w:space="0" w:color="auto"/>
      </w:pBdr>
    </w:pPr>
    <w:rPr>
      <w:rFonts w:ascii="Times New Roman" w:eastAsia="Times New Roman" w:hAnsi="Times New Roman" w:cs="Times New Roman"/>
      <w:color w:val="auto"/>
    </w:rPr>
  </w:style>
  <w:style w:type="paragraph" w:styleId="Kop1">
    <w:name w:val="heading 1"/>
    <w:basedOn w:val="Standaard1"/>
    <w:next w:val="Standaard1"/>
    <w:rsid w:val="00A07333"/>
    <w:pPr>
      <w:keepNext/>
      <w:keepLines/>
      <w:outlineLvl w:val="0"/>
    </w:pPr>
    <w:rPr>
      <w:rFonts w:ascii="Helvetica Neue" w:eastAsia="Helvetica Neue" w:hAnsi="Helvetica Neue" w:cs="Helvetica Neue"/>
      <w:smallCaps/>
      <w:sz w:val="28"/>
      <w:szCs w:val="28"/>
    </w:rPr>
  </w:style>
  <w:style w:type="paragraph" w:styleId="Kop2">
    <w:name w:val="heading 2"/>
    <w:basedOn w:val="Standaard1"/>
    <w:next w:val="Standaard1"/>
    <w:rsid w:val="00A07333"/>
    <w:pPr>
      <w:keepNext/>
      <w:keepLines/>
      <w:spacing w:before="360" w:after="80"/>
      <w:outlineLvl w:val="1"/>
    </w:pPr>
    <w:rPr>
      <w:b/>
      <w:sz w:val="36"/>
      <w:szCs w:val="36"/>
    </w:rPr>
  </w:style>
  <w:style w:type="paragraph" w:styleId="Kop3">
    <w:name w:val="heading 3"/>
    <w:basedOn w:val="Standaard1"/>
    <w:next w:val="Standaard1"/>
    <w:rsid w:val="00A07333"/>
    <w:pPr>
      <w:keepNext/>
      <w:keepLines/>
      <w:spacing w:before="280" w:after="80"/>
      <w:outlineLvl w:val="2"/>
    </w:pPr>
    <w:rPr>
      <w:b/>
      <w:sz w:val="28"/>
      <w:szCs w:val="28"/>
    </w:rPr>
  </w:style>
  <w:style w:type="paragraph" w:styleId="Kop4">
    <w:name w:val="heading 4"/>
    <w:basedOn w:val="Standaard1"/>
    <w:next w:val="Standaard1"/>
    <w:rsid w:val="00A07333"/>
    <w:pPr>
      <w:keepNext/>
      <w:keepLines/>
      <w:spacing w:before="240" w:after="40"/>
      <w:outlineLvl w:val="3"/>
    </w:pPr>
    <w:rPr>
      <w:b/>
    </w:rPr>
  </w:style>
  <w:style w:type="paragraph" w:styleId="Kop5">
    <w:name w:val="heading 5"/>
    <w:basedOn w:val="Standaard1"/>
    <w:next w:val="Standaard1"/>
    <w:rsid w:val="00A07333"/>
    <w:pPr>
      <w:keepNext/>
      <w:keepLines/>
      <w:spacing w:before="220" w:after="40"/>
      <w:outlineLvl w:val="4"/>
    </w:pPr>
    <w:rPr>
      <w:b/>
      <w:sz w:val="22"/>
      <w:szCs w:val="22"/>
    </w:rPr>
  </w:style>
  <w:style w:type="paragraph" w:styleId="Kop6">
    <w:name w:val="heading 6"/>
    <w:basedOn w:val="Standaard1"/>
    <w:next w:val="Standaard1"/>
    <w:rsid w:val="00A07333"/>
    <w:pPr>
      <w:keepNext/>
      <w:keepLines/>
      <w:spacing w:before="200" w:after="40"/>
      <w:outlineLvl w:val="5"/>
    </w:pPr>
    <w:rPr>
      <w:b/>
      <w:sz w:val="20"/>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ard1">
    <w:name w:val="Standaard1"/>
    <w:rsid w:val="00A07333"/>
  </w:style>
  <w:style w:type="table" w:customStyle="1" w:styleId="TableNormal1">
    <w:name w:val="Table Normal1"/>
    <w:rsid w:val="00A07333"/>
    <w:tblPr>
      <w:tblCellMar>
        <w:top w:w="0" w:type="dxa"/>
        <w:left w:w="0" w:type="dxa"/>
        <w:bottom w:w="0" w:type="dxa"/>
        <w:right w:w="0" w:type="dxa"/>
      </w:tblCellMar>
    </w:tblPr>
  </w:style>
  <w:style w:type="paragraph" w:styleId="Titel">
    <w:name w:val="Title"/>
    <w:basedOn w:val="Standaard1"/>
    <w:next w:val="Standaard1"/>
    <w:rsid w:val="00A07333"/>
    <w:pPr>
      <w:keepNext/>
      <w:keepLines/>
      <w:spacing w:before="480" w:after="120"/>
    </w:pPr>
    <w:rPr>
      <w:b/>
      <w:sz w:val="72"/>
      <w:szCs w:val="72"/>
    </w:rPr>
  </w:style>
  <w:style w:type="paragraph" w:styleId="Ondertitel">
    <w:name w:val="Subtitle"/>
    <w:basedOn w:val="Standaard1"/>
    <w:next w:val="Standaard1"/>
    <w:rsid w:val="00A07333"/>
    <w:pPr>
      <w:keepNext/>
      <w:keepLines/>
      <w:spacing w:before="360" w:after="80"/>
    </w:pPr>
    <w:rPr>
      <w:rFonts w:ascii="Georgia" w:eastAsia="Georgia" w:hAnsi="Georgia" w:cs="Georgia"/>
      <w:i/>
      <w:color w:val="666666"/>
      <w:sz w:val="48"/>
      <w:szCs w:val="48"/>
    </w:rPr>
  </w:style>
  <w:style w:type="character" w:styleId="Hyperlink">
    <w:name w:val="Hyperlink"/>
    <w:basedOn w:val="Standaardalinea-lettertype"/>
    <w:uiPriority w:val="99"/>
    <w:unhideWhenUsed/>
    <w:rsid w:val="00AE2D16"/>
    <w:rPr>
      <w:color w:val="0000FF" w:themeColor="hyperlink"/>
      <w:u w:val="single"/>
    </w:rPr>
  </w:style>
  <w:style w:type="character" w:customStyle="1" w:styleId="Onopgelostemelding1">
    <w:name w:val="Onopgeloste melding1"/>
    <w:basedOn w:val="Standaardalinea-lettertype"/>
    <w:uiPriority w:val="99"/>
    <w:semiHidden/>
    <w:unhideWhenUsed/>
    <w:rsid w:val="002C6420"/>
    <w:rPr>
      <w:color w:val="605E5C"/>
      <w:shd w:val="clear" w:color="auto" w:fill="E1DFDD"/>
    </w:rPr>
  </w:style>
  <w:style w:type="character" w:styleId="GevolgdeHyperlink">
    <w:name w:val="FollowedHyperlink"/>
    <w:basedOn w:val="Standaardalinea-lettertype"/>
    <w:uiPriority w:val="99"/>
    <w:semiHidden/>
    <w:unhideWhenUsed/>
    <w:rsid w:val="000A28B8"/>
    <w:rPr>
      <w:color w:val="800080" w:themeColor="followedHyperlink"/>
      <w:u w:val="single"/>
    </w:rPr>
  </w:style>
  <w:style w:type="character" w:styleId="Zwaar">
    <w:name w:val="Strong"/>
    <w:basedOn w:val="Standaardalinea-lettertype"/>
    <w:uiPriority w:val="22"/>
    <w:qFormat/>
    <w:rsid w:val="00114DBC"/>
    <w:rPr>
      <w:b/>
      <w:bCs/>
    </w:rPr>
  </w:style>
  <w:style w:type="paragraph" w:customStyle="1" w:styleId="font8">
    <w:name w:val="font_8"/>
    <w:basedOn w:val="Standaard"/>
    <w:rsid w:val="00220746"/>
    <w:pPr>
      <w:spacing w:before="100" w:beforeAutospacing="1" w:after="100" w:afterAutospacing="1"/>
    </w:pPr>
  </w:style>
  <w:style w:type="paragraph" w:styleId="Normaalweb">
    <w:name w:val="Normal (Web)"/>
    <w:basedOn w:val="Standaard"/>
    <w:uiPriority w:val="99"/>
    <w:semiHidden/>
    <w:unhideWhenUsed/>
    <w:rsid w:val="00DB76EE"/>
    <w:pPr>
      <w:spacing w:before="100" w:beforeAutospacing="1" w:after="100" w:afterAutospacing="1"/>
    </w:pPr>
  </w:style>
  <w:style w:type="paragraph" w:styleId="Ballontekst">
    <w:name w:val="Balloon Text"/>
    <w:basedOn w:val="Standaard"/>
    <w:link w:val="BallontekstChar"/>
    <w:uiPriority w:val="99"/>
    <w:semiHidden/>
    <w:unhideWhenUsed/>
    <w:rsid w:val="00343864"/>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43864"/>
    <w:rPr>
      <w:rFonts w:ascii="Lucida Grande" w:eastAsia="Times New Roman" w:hAnsi="Lucida Grande" w:cs="Lucida Grande"/>
      <w:color w:val="auto"/>
      <w:sz w:val="18"/>
      <w:szCs w:val="18"/>
      <w:lang w:val="en-GB"/>
    </w:rPr>
  </w:style>
  <w:style w:type="character" w:customStyle="1" w:styleId="Onopgelostemelding2">
    <w:name w:val="Onopgeloste melding2"/>
    <w:basedOn w:val="Standaardalinea-lettertype"/>
    <w:uiPriority w:val="99"/>
    <w:semiHidden/>
    <w:unhideWhenUsed/>
    <w:rsid w:val="00562C07"/>
    <w:rPr>
      <w:color w:val="605E5C"/>
      <w:shd w:val="clear" w:color="auto" w:fill="E1DFDD"/>
    </w:rPr>
  </w:style>
  <w:style w:type="character" w:customStyle="1" w:styleId="Onopgelostemelding3">
    <w:name w:val="Onopgeloste melding3"/>
    <w:basedOn w:val="Standaardalinea-lettertype"/>
    <w:uiPriority w:val="99"/>
    <w:semiHidden/>
    <w:unhideWhenUsed/>
    <w:rsid w:val="00C62295"/>
    <w:rPr>
      <w:color w:val="605E5C"/>
      <w:shd w:val="clear" w:color="auto" w:fill="E1DFDD"/>
    </w:rPr>
  </w:style>
  <w:style w:type="character" w:styleId="Nadruk">
    <w:name w:val="Emphasis"/>
    <w:basedOn w:val="Standaardalinea-lettertype"/>
    <w:uiPriority w:val="20"/>
    <w:qFormat/>
    <w:rsid w:val="00017928"/>
    <w:rPr>
      <w:i/>
      <w:iCs/>
    </w:rPr>
  </w:style>
  <w:style w:type="paragraph" w:customStyle="1" w:styleId="Hoofdtekst">
    <w:name w:val="Hoofdtekst"/>
    <w:rsid w:val="00B5538C"/>
    <w:pPr>
      <w:pBdr>
        <w:bar w:val="nil"/>
      </w:pBdr>
    </w:pPr>
    <w:rPr>
      <w:rFonts w:ascii="Helvetica Neue" w:eastAsia="Arial Unicode MS" w:hAnsi="Helvetica Neue" w:cs="Arial Unicode MS"/>
      <w:sz w:val="22"/>
      <w:szCs w:val="22"/>
      <w:bdr w:val="nil"/>
    </w:rPr>
  </w:style>
  <w:style w:type="paragraph" w:customStyle="1" w:styleId="Default">
    <w:name w:val="Default"/>
    <w:rsid w:val="00CD743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pPr>
  </w:style>
  <w:style w:type="paragraph" w:styleId="Tekstopmerking">
    <w:name w:val="annotation text"/>
    <w:uiPriority w:val="99"/>
    <w:semiHidden/>
    <w:unhideWhenUsed/>
    <w:rsid w:val="00A07333"/>
    <w:rPr>
      <w:sz w:val="20"/>
      <w:szCs w:val="20"/>
    </w:rPr>
  </w:style>
  <w:style w:type="character" w:styleId="Verwijzingopmerking">
    <w:name w:val="annotation reference"/>
    <w:uiPriority w:val="99"/>
    <w:semiHidden/>
    <w:unhideWhenUsed/>
    <w:rsid w:val="00A07333"/>
    <w:rPr>
      <w:sz w:val="16"/>
      <w:szCs w:val="16"/>
    </w:rPr>
  </w:style>
  <w:style w:type="character" w:customStyle="1" w:styleId="Onopgelostemelding4">
    <w:name w:val="Onopgeloste melding4"/>
    <w:basedOn w:val="Standaardalinea-lettertype"/>
    <w:uiPriority w:val="99"/>
    <w:semiHidden/>
    <w:unhideWhenUsed/>
    <w:rsid w:val="00B61DA2"/>
    <w:rPr>
      <w:color w:val="605E5C"/>
      <w:shd w:val="clear" w:color="auto" w:fill="E1DFDD"/>
    </w:rPr>
  </w:style>
  <w:style w:type="character" w:styleId="Onopgelostemelding">
    <w:name w:val="Unresolved Mention"/>
    <w:basedOn w:val="Standaardalinea-lettertype"/>
    <w:uiPriority w:val="99"/>
    <w:semiHidden/>
    <w:unhideWhenUsed/>
    <w:rsid w:val="004253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256812">
      <w:bodyDiv w:val="1"/>
      <w:marLeft w:val="0"/>
      <w:marRight w:val="0"/>
      <w:marTop w:val="0"/>
      <w:marBottom w:val="0"/>
      <w:divBdr>
        <w:top w:val="none" w:sz="0" w:space="0" w:color="auto"/>
        <w:left w:val="none" w:sz="0" w:space="0" w:color="auto"/>
        <w:bottom w:val="none" w:sz="0" w:space="0" w:color="auto"/>
        <w:right w:val="none" w:sz="0" w:space="0" w:color="auto"/>
      </w:divBdr>
    </w:div>
    <w:div w:id="204488319">
      <w:bodyDiv w:val="1"/>
      <w:marLeft w:val="0"/>
      <w:marRight w:val="0"/>
      <w:marTop w:val="0"/>
      <w:marBottom w:val="0"/>
      <w:divBdr>
        <w:top w:val="none" w:sz="0" w:space="0" w:color="auto"/>
        <w:left w:val="none" w:sz="0" w:space="0" w:color="auto"/>
        <w:bottom w:val="none" w:sz="0" w:space="0" w:color="auto"/>
        <w:right w:val="none" w:sz="0" w:space="0" w:color="auto"/>
      </w:divBdr>
    </w:div>
    <w:div w:id="307714084">
      <w:bodyDiv w:val="1"/>
      <w:marLeft w:val="0"/>
      <w:marRight w:val="0"/>
      <w:marTop w:val="0"/>
      <w:marBottom w:val="0"/>
      <w:divBdr>
        <w:top w:val="none" w:sz="0" w:space="0" w:color="auto"/>
        <w:left w:val="none" w:sz="0" w:space="0" w:color="auto"/>
        <w:bottom w:val="none" w:sz="0" w:space="0" w:color="auto"/>
        <w:right w:val="none" w:sz="0" w:space="0" w:color="auto"/>
      </w:divBdr>
    </w:div>
    <w:div w:id="317274130">
      <w:bodyDiv w:val="1"/>
      <w:marLeft w:val="0"/>
      <w:marRight w:val="0"/>
      <w:marTop w:val="0"/>
      <w:marBottom w:val="0"/>
      <w:divBdr>
        <w:top w:val="none" w:sz="0" w:space="0" w:color="auto"/>
        <w:left w:val="none" w:sz="0" w:space="0" w:color="auto"/>
        <w:bottom w:val="none" w:sz="0" w:space="0" w:color="auto"/>
        <w:right w:val="none" w:sz="0" w:space="0" w:color="auto"/>
      </w:divBdr>
    </w:div>
    <w:div w:id="351423969">
      <w:bodyDiv w:val="1"/>
      <w:marLeft w:val="0"/>
      <w:marRight w:val="0"/>
      <w:marTop w:val="0"/>
      <w:marBottom w:val="0"/>
      <w:divBdr>
        <w:top w:val="none" w:sz="0" w:space="0" w:color="auto"/>
        <w:left w:val="none" w:sz="0" w:space="0" w:color="auto"/>
        <w:bottom w:val="none" w:sz="0" w:space="0" w:color="auto"/>
        <w:right w:val="none" w:sz="0" w:space="0" w:color="auto"/>
      </w:divBdr>
    </w:div>
    <w:div w:id="381946674">
      <w:bodyDiv w:val="1"/>
      <w:marLeft w:val="0"/>
      <w:marRight w:val="0"/>
      <w:marTop w:val="0"/>
      <w:marBottom w:val="0"/>
      <w:divBdr>
        <w:top w:val="none" w:sz="0" w:space="0" w:color="auto"/>
        <w:left w:val="none" w:sz="0" w:space="0" w:color="auto"/>
        <w:bottom w:val="none" w:sz="0" w:space="0" w:color="auto"/>
        <w:right w:val="none" w:sz="0" w:space="0" w:color="auto"/>
      </w:divBdr>
    </w:div>
    <w:div w:id="599992726">
      <w:bodyDiv w:val="1"/>
      <w:marLeft w:val="0"/>
      <w:marRight w:val="0"/>
      <w:marTop w:val="0"/>
      <w:marBottom w:val="0"/>
      <w:divBdr>
        <w:top w:val="none" w:sz="0" w:space="0" w:color="auto"/>
        <w:left w:val="none" w:sz="0" w:space="0" w:color="auto"/>
        <w:bottom w:val="none" w:sz="0" w:space="0" w:color="auto"/>
        <w:right w:val="none" w:sz="0" w:space="0" w:color="auto"/>
      </w:divBdr>
    </w:div>
    <w:div w:id="1235316073">
      <w:bodyDiv w:val="1"/>
      <w:marLeft w:val="0"/>
      <w:marRight w:val="0"/>
      <w:marTop w:val="0"/>
      <w:marBottom w:val="0"/>
      <w:divBdr>
        <w:top w:val="none" w:sz="0" w:space="0" w:color="auto"/>
        <w:left w:val="none" w:sz="0" w:space="0" w:color="auto"/>
        <w:bottom w:val="none" w:sz="0" w:space="0" w:color="auto"/>
        <w:right w:val="none" w:sz="0" w:space="0" w:color="auto"/>
      </w:divBdr>
    </w:div>
    <w:div w:id="1361852754">
      <w:bodyDiv w:val="1"/>
      <w:marLeft w:val="0"/>
      <w:marRight w:val="0"/>
      <w:marTop w:val="0"/>
      <w:marBottom w:val="0"/>
      <w:divBdr>
        <w:top w:val="none" w:sz="0" w:space="0" w:color="auto"/>
        <w:left w:val="none" w:sz="0" w:space="0" w:color="auto"/>
        <w:bottom w:val="none" w:sz="0" w:space="0" w:color="auto"/>
        <w:right w:val="none" w:sz="0" w:space="0" w:color="auto"/>
      </w:divBdr>
    </w:div>
    <w:div w:id="1509177950">
      <w:bodyDiv w:val="1"/>
      <w:marLeft w:val="0"/>
      <w:marRight w:val="0"/>
      <w:marTop w:val="0"/>
      <w:marBottom w:val="0"/>
      <w:divBdr>
        <w:top w:val="none" w:sz="0" w:space="0" w:color="auto"/>
        <w:left w:val="none" w:sz="0" w:space="0" w:color="auto"/>
        <w:bottom w:val="none" w:sz="0" w:space="0" w:color="auto"/>
        <w:right w:val="none" w:sz="0" w:space="0" w:color="auto"/>
      </w:divBdr>
    </w:div>
    <w:div w:id="1565721275">
      <w:bodyDiv w:val="1"/>
      <w:marLeft w:val="0"/>
      <w:marRight w:val="0"/>
      <w:marTop w:val="0"/>
      <w:marBottom w:val="0"/>
      <w:divBdr>
        <w:top w:val="none" w:sz="0" w:space="0" w:color="auto"/>
        <w:left w:val="none" w:sz="0" w:space="0" w:color="auto"/>
        <w:bottom w:val="none" w:sz="0" w:space="0" w:color="auto"/>
        <w:right w:val="none" w:sz="0" w:space="0" w:color="auto"/>
      </w:divBdr>
    </w:div>
    <w:div w:id="1566179607">
      <w:bodyDiv w:val="1"/>
      <w:marLeft w:val="0"/>
      <w:marRight w:val="0"/>
      <w:marTop w:val="0"/>
      <w:marBottom w:val="0"/>
      <w:divBdr>
        <w:top w:val="none" w:sz="0" w:space="0" w:color="auto"/>
        <w:left w:val="none" w:sz="0" w:space="0" w:color="auto"/>
        <w:bottom w:val="none" w:sz="0" w:space="0" w:color="auto"/>
        <w:right w:val="none" w:sz="0" w:space="0" w:color="auto"/>
      </w:divBdr>
    </w:div>
    <w:div w:id="1600943396">
      <w:bodyDiv w:val="1"/>
      <w:marLeft w:val="0"/>
      <w:marRight w:val="0"/>
      <w:marTop w:val="0"/>
      <w:marBottom w:val="0"/>
      <w:divBdr>
        <w:top w:val="none" w:sz="0" w:space="0" w:color="auto"/>
        <w:left w:val="none" w:sz="0" w:space="0" w:color="auto"/>
        <w:bottom w:val="none" w:sz="0" w:space="0" w:color="auto"/>
        <w:right w:val="none" w:sz="0" w:space="0" w:color="auto"/>
      </w:divBdr>
    </w:div>
    <w:div w:id="1730690216">
      <w:bodyDiv w:val="1"/>
      <w:marLeft w:val="0"/>
      <w:marRight w:val="0"/>
      <w:marTop w:val="0"/>
      <w:marBottom w:val="0"/>
      <w:divBdr>
        <w:top w:val="none" w:sz="0" w:space="0" w:color="auto"/>
        <w:left w:val="none" w:sz="0" w:space="0" w:color="auto"/>
        <w:bottom w:val="none" w:sz="0" w:space="0" w:color="auto"/>
        <w:right w:val="none" w:sz="0" w:space="0" w:color="auto"/>
      </w:divBdr>
    </w:div>
    <w:div w:id="1743718101">
      <w:bodyDiv w:val="1"/>
      <w:marLeft w:val="0"/>
      <w:marRight w:val="0"/>
      <w:marTop w:val="0"/>
      <w:marBottom w:val="0"/>
      <w:divBdr>
        <w:top w:val="none" w:sz="0" w:space="0" w:color="auto"/>
        <w:left w:val="none" w:sz="0" w:space="0" w:color="auto"/>
        <w:bottom w:val="none" w:sz="0" w:space="0" w:color="auto"/>
        <w:right w:val="none" w:sz="0" w:space="0" w:color="auto"/>
      </w:divBdr>
    </w:div>
    <w:div w:id="1921595030">
      <w:bodyDiv w:val="1"/>
      <w:marLeft w:val="0"/>
      <w:marRight w:val="0"/>
      <w:marTop w:val="0"/>
      <w:marBottom w:val="0"/>
      <w:divBdr>
        <w:top w:val="none" w:sz="0" w:space="0" w:color="auto"/>
        <w:left w:val="none" w:sz="0" w:space="0" w:color="auto"/>
        <w:bottom w:val="none" w:sz="0" w:space="0" w:color="auto"/>
        <w:right w:val="none" w:sz="0" w:space="0" w:color="auto"/>
      </w:divBdr>
    </w:div>
    <w:div w:id="1924794684">
      <w:bodyDiv w:val="1"/>
      <w:marLeft w:val="0"/>
      <w:marRight w:val="0"/>
      <w:marTop w:val="0"/>
      <w:marBottom w:val="0"/>
      <w:divBdr>
        <w:top w:val="none" w:sz="0" w:space="0" w:color="auto"/>
        <w:left w:val="none" w:sz="0" w:space="0" w:color="auto"/>
        <w:bottom w:val="none" w:sz="0" w:space="0" w:color="auto"/>
        <w:right w:val="none" w:sz="0" w:space="0" w:color="auto"/>
      </w:divBdr>
    </w:div>
    <w:div w:id="1945382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outu.be/DLyiEE7qsjQ" TargetMode="External"/><Relationship Id="rId13" Type="http://schemas.openxmlformats.org/officeDocument/2006/relationships/hyperlink" Target="http://isabelmager.info/" TargetMode="External"/><Relationship Id="rId18" Type="http://schemas.openxmlformats.org/officeDocument/2006/relationships/hyperlink" Target="http://brigittecoremans.co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kazerne.com/en/eat-drink/bar-bistro-kazerne/" TargetMode="External"/><Relationship Id="rId7" Type="http://schemas.openxmlformats.org/officeDocument/2006/relationships/endnotes" Target="endnotes.xml"/><Relationship Id="rId12" Type="http://schemas.openxmlformats.org/officeDocument/2006/relationships/hyperlink" Target="http://www.studioilse.com/" TargetMode="External"/><Relationship Id="rId17" Type="http://schemas.openxmlformats.org/officeDocument/2006/relationships/hyperlink" Target="https://www.burobelen.com/" TargetMode="External"/><Relationship Id="rId25" Type="http://schemas.openxmlformats.org/officeDocument/2006/relationships/hyperlink" Target="mailto:communications@kazerne.com" TargetMode="External"/><Relationship Id="rId2" Type="http://schemas.openxmlformats.org/officeDocument/2006/relationships/numbering" Target="numbering.xml"/><Relationship Id="rId16" Type="http://schemas.openxmlformats.org/officeDocument/2006/relationships/hyperlink" Target="https://www.simonballen.com/" TargetMode="Externa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kazerne.com/en/press" TargetMode="External"/><Relationship Id="rId5" Type="http://schemas.openxmlformats.org/officeDocument/2006/relationships/webSettings" Target="webSettings.xml"/><Relationship Id="rId15" Type="http://schemas.openxmlformats.org/officeDocument/2006/relationships/hyperlink" Target="https://davehakkens.nl/" TargetMode="External"/><Relationship Id="rId23" Type="http://schemas.openxmlformats.org/officeDocument/2006/relationships/hyperlink" Target="https://kazerne.com/en/hotel/hotel-overview/" TargetMode="External"/><Relationship Id="rId28" Type="http://schemas.openxmlformats.org/officeDocument/2006/relationships/fontTable" Target="fontTable.xml"/><Relationship Id="rId10" Type="http://schemas.openxmlformats.org/officeDocument/2006/relationships/hyperlink" Target="https://www.designacademy.nl/" TargetMode="External"/><Relationship Id="rId19" Type="http://schemas.openxmlformats.org/officeDocument/2006/relationships/hyperlink" Target="http://www.kazerne.com"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formafantasma.com/" TargetMode="External"/><Relationship Id="rId22" Type="http://schemas.openxmlformats.org/officeDocument/2006/relationships/hyperlink" Target="https://kazerne.com/en/eat-drink/fine-dining-restaurant/"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ECFF3-2A04-0048-9460-2C62055F2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1556</Words>
  <Characters>8564</Characters>
  <Application>Microsoft Office Word</Application>
  <DocSecurity>0</DocSecurity>
  <Lines>71</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Office-gebruiker</cp:lastModifiedBy>
  <cp:revision>2</cp:revision>
  <cp:lastPrinted>2019-04-21T16:37:00Z</cp:lastPrinted>
  <dcterms:created xsi:type="dcterms:W3CDTF">2019-05-13T11:12:00Z</dcterms:created>
  <dcterms:modified xsi:type="dcterms:W3CDTF">2019-05-13T11:12:00Z</dcterms:modified>
</cp:coreProperties>
</file>